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B2970" w14:textId="77777777" w:rsidR="0006153B" w:rsidRDefault="0006153B" w:rsidP="008B2EB1">
      <w:pPr>
        <w:pStyle w:val="Title"/>
        <w:rPr>
          <w:sz w:val="24"/>
        </w:rPr>
      </w:pPr>
    </w:p>
    <w:p w14:paraId="7CD19C5E" w14:textId="77777777" w:rsidR="0006153B" w:rsidRDefault="0006153B" w:rsidP="008B2EB1">
      <w:pPr>
        <w:pStyle w:val="Title"/>
        <w:rPr>
          <w:sz w:val="24"/>
        </w:rPr>
      </w:pPr>
    </w:p>
    <w:p w14:paraId="51EDA7BE" w14:textId="4D8184D4" w:rsidR="008B2EB1" w:rsidRDefault="008B2EB1" w:rsidP="008B2EB1">
      <w:pPr>
        <w:pStyle w:val="Title"/>
        <w:rPr>
          <w:sz w:val="24"/>
        </w:rPr>
      </w:pPr>
      <w:r>
        <w:rPr>
          <w:sz w:val="24"/>
        </w:rPr>
        <w:t>MASON CITY PUBLIC LIBRARY DISTRICT</w:t>
      </w:r>
    </w:p>
    <w:p w14:paraId="2548FB18" w14:textId="77777777" w:rsidR="008B2EB1" w:rsidRDefault="008B2EB1" w:rsidP="008B2EB1">
      <w:pPr>
        <w:jc w:val="center"/>
        <w:rPr>
          <w:b/>
          <w:bCs/>
          <w:szCs w:val="40"/>
        </w:rPr>
      </w:pPr>
      <w:r>
        <w:rPr>
          <w:b/>
          <w:bCs/>
          <w:szCs w:val="40"/>
        </w:rPr>
        <w:t>BOARD OF TRUSTEES MEETING</w:t>
      </w:r>
    </w:p>
    <w:p w14:paraId="7BD57DBD" w14:textId="2BC97DD0" w:rsidR="008B2EB1" w:rsidRPr="00343AE7" w:rsidRDefault="00263AB9" w:rsidP="00343AE7">
      <w:pPr>
        <w:jc w:val="center"/>
        <w:rPr>
          <w:b/>
          <w:bCs/>
          <w:szCs w:val="40"/>
        </w:rPr>
      </w:pPr>
      <w:r>
        <w:rPr>
          <w:b/>
          <w:bCs/>
          <w:szCs w:val="40"/>
        </w:rPr>
        <w:t>10</w:t>
      </w:r>
      <w:r w:rsidR="008B2EB1">
        <w:rPr>
          <w:b/>
          <w:bCs/>
          <w:szCs w:val="40"/>
        </w:rPr>
        <w:t>/</w:t>
      </w:r>
      <w:r>
        <w:rPr>
          <w:b/>
          <w:bCs/>
          <w:szCs w:val="40"/>
        </w:rPr>
        <w:t>7</w:t>
      </w:r>
      <w:r w:rsidR="008B2EB1">
        <w:rPr>
          <w:b/>
          <w:bCs/>
          <w:szCs w:val="40"/>
        </w:rPr>
        <w:t>/20</w:t>
      </w:r>
      <w:r w:rsidR="001367EA">
        <w:rPr>
          <w:b/>
          <w:bCs/>
          <w:szCs w:val="40"/>
        </w:rPr>
        <w:t>2</w:t>
      </w:r>
      <w:r w:rsidR="008D1791">
        <w:rPr>
          <w:b/>
          <w:bCs/>
          <w:szCs w:val="40"/>
        </w:rPr>
        <w:t>4</w:t>
      </w:r>
    </w:p>
    <w:p w14:paraId="77FB77DD" w14:textId="77777777" w:rsidR="00680FAB" w:rsidRDefault="00680FAB" w:rsidP="008B2EB1">
      <w:pPr>
        <w:rPr>
          <w:sz w:val="20"/>
        </w:rPr>
      </w:pPr>
    </w:p>
    <w:p w14:paraId="360E416A" w14:textId="7F005A7B" w:rsidR="008B2EB1" w:rsidRDefault="008B2EB1" w:rsidP="008B2EB1">
      <w:pPr>
        <w:rPr>
          <w:sz w:val="20"/>
        </w:rPr>
      </w:pPr>
      <w:r>
        <w:rPr>
          <w:sz w:val="20"/>
        </w:rPr>
        <w:t xml:space="preserve">President </w:t>
      </w:r>
      <w:r w:rsidR="00343AE7">
        <w:rPr>
          <w:sz w:val="20"/>
        </w:rPr>
        <w:t>Edison</w:t>
      </w:r>
      <w:r>
        <w:rPr>
          <w:sz w:val="20"/>
        </w:rPr>
        <w:t xml:space="preserve"> called the</w:t>
      </w:r>
      <w:r w:rsidR="0006153B">
        <w:rPr>
          <w:sz w:val="20"/>
        </w:rPr>
        <w:t xml:space="preserve"> regular</w:t>
      </w:r>
      <w:r>
        <w:rPr>
          <w:sz w:val="20"/>
        </w:rPr>
        <w:t xml:space="preserve"> meeting to order at 5:</w:t>
      </w:r>
      <w:r w:rsidR="00343AE7">
        <w:rPr>
          <w:sz w:val="20"/>
        </w:rPr>
        <w:t>00</w:t>
      </w:r>
      <w:r>
        <w:rPr>
          <w:sz w:val="20"/>
        </w:rPr>
        <w:t xml:space="preserve"> p.m.  Present: Trustees</w:t>
      </w:r>
      <w:r w:rsidR="00BD2BA9">
        <w:rPr>
          <w:sz w:val="20"/>
        </w:rPr>
        <w:t xml:space="preserve"> </w:t>
      </w:r>
      <w:r w:rsidR="00343AE7">
        <w:rPr>
          <w:sz w:val="20"/>
        </w:rPr>
        <w:t>Edison</w:t>
      </w:r>
      <w:r w:rsidR="0006153B">
        <w:rPr>
          <w:sz w:val="20"/>
        </w:rPr>
        <w:t xml:space="preserve">, </w:t>
      </w:r>
      <w:r w:rsidR="009851A5">
        <w:rPr>
          <w:sz w:val="20"/>
        </w:rPr>
        <w:t>Power</w:t>
      </w:r>
      <w:r w:rsidR="009B4857">
        <w:rPr>
          <w:sz w:val="20"/>
        </w:rPr>
        <w:t>,</w:t>
      </w:r>
      <w:r w:rsidR="0006153B">
        <w:rPr>
          <w:sz w:val="20"/>
        </w:rPr>
        <w:t xml:space="preserve"> </w:t>
      </w:r>
      <w:r w:rsidR="00777A45">
        <w:rPr>
          <w:sz w:val="20"/>
        </w:rPr>
        <w:t>Zimmerman,</w:t>
      </w:r>
      <w:r w:rsidR="00683C18">
        <w:rPr>
          <w:sz w:val="20"/>
        </w:rPr>
        <w:t xml:space="preserve"> </w:t>
      </w:r>
      <w:r w:rsidR="003B35A8">
        <w:rPr>
          <w:sz w:val="20"/>
        </w:rPr>
        <w:t>Conover,</w:t>
      </w:r>
      <w:r w:rsidR="00343AE7">
        <w:rPr>
          <w:sz w:val="20"/>
        </w:rPr>
        <w:t xml:space="preserve"> B Brooks, R Brooks</w:t>
      </w:r>
      <w:r w:rsidR="00777A45">
        <w:rPr>
          <w:sz w:val="20"/>
        </w:rPr>
        <w:t xml:space="preserve"> </w:t>
      </w:r>
      <w:r w:rsidR="00F606EE">
        <w:rPr>
          <w:sz w:val="20"/>
        </w:rPr>
        <w:t>and</w:t>
      </w:r>
      <w:r w:rsidR="00536120">
        <w:rPr>
          <w:sz w:val="20"/>
        </w:rPr>
        <w:t xml:space="preserve"> Director Yeoman</w:t>
      </w:r>
      <w:r>
        <w:rPr>
          <w:sz w:val="20"/>
        </w:rPr>
        <w:t>.  Absent:</w:t>
      </w:r>
      <w:r w:rsidR="00536120">
        <w:rPr>
          <w:sz w:val="20"/>
        </w:rPr>
        <w:t xml:space="preserve"> </w:t>
      </w:r>
      <w:r w:rsidR="00343AE7">
        <w:rPr>
          <w:sz w:val="20"/>
        </w:rPr>
        <w:t>Smith</w:t>
      </w:r>
    </w:p>
    <w:p w14:paraId="4FE597B8" w14:textId="4354AE0D" w:rsidR="003E66BE" w:rsidRDefault="003E66BE" w:rsidP="008B2EB1">
      <w:pPr>
        <w:rPr>
          <w:sz w:val="20"/>
        </w:rPr>
      </w:pPr>
    </w:p>
    <w:p w14:paraId="57E2F6F3" w14:textId="454C449E" w:rsidR="006025AE" w:rsidRDefault="008B2EB1" w:rsidP="008B2EB1">
      <w:pPr>
        <w:rPr>
          <w:sz w:val="20"/>
        </w:rPr>
      </w:pPr>
      <w:r>
        <w:rPr>
          <w:b/>
          <w:bCs/>
          <w:sz w:val="20"/>
        </w:rPr>
        <w:t>Correspondence &amp; Visitors</w:t>
      </w:r>
      <w:r w:rsidR="00E66D2B">
        <w:rPr>
          <w:sz w:val="20"/>
        </w:rPr>
        <w:t xml:space="preserve">: </w:t>
      </w:r>
      <w:r w:rsidR="00DA2A64">
        <w:rPr>
          <w:sz w:val="20"/>
        </w:rPr>
        <w:t>None</w:t>
      </w:r>
    </w:p>
    <w:p w14:paraId="54089D1D" w14:textId="77777777" w:rsidR="008B2EB1" w:rsidRDefault="008B2EB1" w:rsidP="008B2EB1">
      <w:pPr>
        <w:rPr>
          <w:sz w:val="20"/>
        </w:rPr>
      </w:pPr>
      <w:r>
        <w:rPr>
          <w:sz w:val="20"/>
        </w:rPr>
        <w:tab/>
      </w:r>
      <w:r>
        <w:rPr>
          <w:sz w:val="20"/>
        </w:rPr>
        <w:tab/>
      </w:r>
      <w:r>
        <w:rPr>
          <w:sz w:val="20"/>
        </w:rPr>
        <w:tab/>
      </w:r>
      <w:r>
        <w:rPr>
          <w:sz w:val="20"/>
        </w:rPr>
        <w:tab/>
      </w:r>
    </w:p>
    <w:p w14:paraId="69803561" w14:textId="721A6B64" w:rsidR="008B2EB1" w:rsidRDefault="008B2EB1" w:rsidP="008B2EB1">
      <w:pPr>
        <w:rPr>
          <w:sz w:val="20"/>
        </w:rPr>
      </w:pPr>
      <w:r>
        <w:rPr>
          <w:b/>
          <w:bCs/>
          <w:sz w:val="20"/>
        </w:rPr>
        <w:t xml:space="preserve">Minutes:  </w:t>
      </w:r>
      <w:r w:rsidR="00DA4189">
        <w:rPr>
          <w:sz w:val="20"/>
        </w:rPr>
        <w:t xml:space="preserve">The minutes from the </w:t>
      </w:r>
      <w:r w:rsidR="00343AE7">
        <w:rPr>
          <w:sz w:val="20"/>
        </w:rPr>
        <w:t>9</w:t>
      </w:r>
      <w:r w:rsidR="00DA4189">
        <w:rPr>
          <w:sz w:val="20"/>
        </w:rPr>
        <w:t>/</w:t>
      </w:r>
      <w:r w:rsidR="00343AE7">
        <w:rPr>
          <w:sz w:val="20"/>
        </w:rPr>
        <w:t>3</w:t>
      </w:r>
      <w:r>
        <w:rPr>
          <w:sz w:val="20"/>
        </w:rPr>
        <w:t>/20</w:t>
      </w:r>
      <w:r w:rsidR="00D6437D">
        <w:rPr>
          <w:sz w:val="20"/>
        </w:rPr>
        <w:t>2</w:t>
      </w:r>
      <w:r w:rsidR="008D1791">
        <w:rPr>
          <w:sz w:val="20"/>
        </w:rPr>
        <w:t>4</w:t>
      </w:r>
      <w:r>
        <w:rPr>
          <w:sz w:val="20"/>
        </w:rPr>
        <w:t xml:space="preserve"> regular meeting were reviewed.</w:t>
      </w:r>
      <w:r w:rsidR="00F41FBA">
        <w:rPr>
          <w:sz w:val="20"/>
        </w:rPr>
        <w:t xml:space="preserve">  </w:t>
      </w:r>
      <w:r w:rsidR="00AD3795">
        <w:rPr>
          <w:sz w:val="20"/>
        </w:rPr>
        <w:t>Conover</w:t>
      </w:r>
      <w:r w:rsidR="003D01C5">
        <w:rPr>
          <w:sz w:val="20"/>
        </w:rPr>
        <w:t xml:space="preserve"> </w:t>
      </w:r>
      <w:r>
        <w:rPr>
          <w:sz w:val="20"/>
        </w:rPr>
        <w:t>made a motion t</w:t>
      </w:r>
      <w:r w:rsidR="00AD3795">
        <w:rPr>
          <w:sz w:val="20"/>
        </w:rPr>
        <w:t xml:space="preserve">o </w:t>
      </w:r>
      <w:r>
        <w:rPr>
          <w:sz w:val="20"/>
        </w:rPr>
        <w:t>accept the minutes, seconded by</w:t>
      </w:r>
      <w:r w:rsidR="00343AE7">
        <w:rPr>
          <w:sz w:val="20"/>
        </w:rPr>
        <w:t xml:space="preserve"> R Brooks</w:t>
      </w:r>
      <w:r>
        <w:rPr>
          <w:sz w:val="20"/>
        </w:rPr>
        <w:t xml:space="preserve">, all ayes, motion carried.  </w:t>
      </w:r>
    </w:p>
    <w:p w14:paraId="768CADE4" w14:textId="77777777" w:rsidR="008B2EB1" w:rsidRDefault="008B2EB1" w:rsidP="008B2EB1">
      <w:pPr>
        <w:rPr>
          <w:sz w:val="20"/>
        </w:rPr>
      </w:pPr>
    </w:p>
    <w:p w14:paraId="0DF7F400" w14:textId="3B4F9918" w:rsidR="008B2EB1" w:rsidRDefault="008B2EB1" w:rsidP="008B2EB1">
      <w:pPr>
        <w:rPr>
          <w:sz w:val="20"/>
        </w:rPr>
      </w:pPr>
      <w:r>
        <w:rPr>
          <w:b/>
          <w:bCs/>
          <w:sz w:val="20"/>
        </w:rPr>
        <w:t xml:space="preserve">Treasurer's Report:  </w:t>
      </w:r>
      <w:r>
        <w:rPr>
          <w:sz w:val="20"/>
        </w:rPr>
        <w:t>The treasurer's report for</w:t>
      </w:r>
      <w:r w:rsidR="003A4EC1">
        <w:rPr>
          <w:sz w:val="20"/>
        </w:rPr>
        <w:t xml:space="preserve"> </w:t>
      </w:r>
      <w:r w:rsidR="00343AE7">
        <w:rPr>
          <w:sz w:val="20"/>
        </w:rPr>
        <w:t>September</w:t>
      </w:r>
      <w:r w:rsidR="001367EA">
        <w:rPr>
          <w:sz w:val="20"/>
        </w:rPr>
        <w:t xml:space="preserve"> 202</w:t>
      </w:r>
      <w:r w:rsidR="008D1791">
        <w:rPr>
          <w:sz w:val="20"/>
        </w:rPr>
        <w:t>4</w:t>
      </w:r>
      <w:r>
        <w:rPr>
          <w:sz w:val="20"/>
        </w:rPr>
        <w:t xml:space="preserve"> w</w:t>
      </w:r>
      <w:r w:rsidR="00130B74">
        <w:rPr>
          <w:sz w:val="20"/>
        </w:rPr>
        <w:t>as</w:t>
      </w:r>
      <w:r>
        <w:rPr>
          <w:sz w:val="20"/>
        </w:rPr>
        <w:t xml:space="preserve"> reviewed.</w:t>
      </w:r>
      <w:r w:rsidR="00F41FBA">
        <w:rPr>
          <w:sz w:val="20"/>
        </w:rPr>
        <w:t xml:space="preserve">  </w:t>
      </w:r>
      <w:r w:rsidR="00343AE7">
        <w:rPr>
          <w:sz w:val="20"/>
        </w:rPr>
        <w:t>B Brooks</w:t>
      </w:r>
      <w:r>
        <w:rPr>
          <w:color w:val="000000"/>
          <w:sz w:val="20"/>
        </w:rPr>
        <w:t xml:space="preserve"> </w:t>
      </w:r>
      <w:r>
        <w:rPr>
          <w:sz w:val="20"/>
        </w:rPr>
        <w:t>made a motion to accept the treasurer’s report, seconded by</w:t>
      </w:r>
      <w:r w:rsidR="00F606EE">
        <w:rPr>
          <w:sz w:val="20"/>
        </w:rPr>
        <w:t xml:space="preserve"> </w:t>
      </w:r>
      <w:r w:rsidR="0006153B">
        <w:rPr>
          <w:sz w:val="20"/>
        </w:rPr>
        <w:t>Power</w:t>
      </w:r>
      <w:r>
        <w:rPr>
          <w:sz w:val="20"/>
        </w:rPr>
        <w:t>,</w:t>
      </w:r>
      <w:r w:rsidR="00F606EE">
        <w:rPr>
          <w:sz w:val="20"/>
        </w:rPr>
        <w:t xml:space="preserve"> </w:t>
      </w:r>
      <w:r w:rsidR="00C2552E">
        <w:rPr>
          <w:sz w:val="20"/>
        </w:rPr>
        <w:t xml:space="preserve">voice vote of </w:t>
      </w:r>
      <w:r>
        <w:rPr>
          <w:sz w:val="20"/>
        </w:rPr>
        <w:t>all ayes</w:t>
      </w:r>
      <w:r w:rsidR="00AC0C16">
        <w:rPr>
          <w:sz w:val="20"/>
        </w:rPr>
        <w:t xml:space="preserve"> (</w:t>
      </w:r>
      <w:r w:rsidR="00343AE7">
        <w:rPr>
          <w:sz w:val="20"/>
        </w:rPr>
        <w:t>6</w:t>
      </w:r>
      <w:r w:rsidR="00AC0C16">
        <w:rPr>
          <w:sz w:val="20"/>
        </w:rPr>
        <w:t>)</w:t>
      </w:r>
      <w:r w:rsidR="00C2552E">
        <w:rPr>
          <w:sz w:val="20"/>
        </w:rPr>
        <w:t xml:space="preserve"> of those present</w:t>
      </w:r>
      <w:r>
        <w:rPr>
          <w:sz w:val="20"/>
        </w:rPr>
        <w:t>,</w:t>
      </w:r>
      <w:r w:rsidR="00C2552E">
        <w:rPr>
          <w:sz w:val="20"/>
        </w:rPr>
        <w:t xml:space="preserve"> no nays, </w:t>
      </w:r>
      <w:r w:rsidR="00343AE7">
        <w:rPr>
          <w:sz w:val="20"/>
        </w:rPr>
        <w:t>one</w:t>
      </w:r>
      <w:r w:rsidR="00C2552E">
        <w:rPr>
          <w:sz w:val="20"/>
        </w:rPr>
        <w:t xml:space="preserve"> absent,</w:t>
      </w:r>
      <w:r>
        <w:rPr>
          <w:sz w:val="20"/>
        </w:rPr>
        <w:t xml:space="preserve"> motion carried.</w:t>
      </w:r>
    </w:p>
    <w:p w14:paraId="7C585453" w14:textId="77777777" w:rsidR="008B2EB1" w:rsidRDefault="008B2EB1" w:rsidP="008B2EB1">
      <w:pPr>
        <w:rPr>
          <w:sz w:val="20"/>
        </w:rPr>
      </w:pPr>
    </w:p>
    <w:p w14:paraId="63A7FA6C" w14:textId="77777777" w:rsidR="008B2EB1" w:rsidRDefault="008B2EB1" w:rsidP="008B2EB1">
      <w:pPr>
        <w:rPr>
          <w:sz w:val="20"/>
        </w:rPr>
      </w:pPr>
      <w:r>
        <w:rPr>
          <w:b/>
          <w:bCs/>
          <w:sz w:val="20"/>
        </w:rPr>
        <w:t>Library Report:</w:t>
      </w:r>
    </w:p>
    <w:p w14:paraId="20A9089B" w14:textId="27D485C5" w:rsidR="001367EA" w:rsidRDefault="00A834A4" w:rsidP="001367EA">
      <w:pPr>
        <w:rPr>
          <w:sz w:val="20"/>
          <w:u w:val="single"/>
        </w:rPr>
      </w:pPr>
      <w:r>
        <w:rPr>
          <w:sz w:val="20"/>
          <w:u w:val="single"/>
        </w:rPr>
        <w:t>September</w:t>
      </w:r>
    </w:p>
    <w:p w14:paraId="0FBBD69D" w14:textId="5E37FFBB" w:rsidR="001367EA" w:rsidRDefault="00DA2A79" w:rsidP="001367EA">
      <w:pPr>
        <w:rPr>
          <w:sz w:val="20"/>
        </w:rPr>
      </w:pPr>
      <w:r>
        <w:rPr>
          <w:sz w:val="20"/>
        </w:rPr>
        <w:t>1,</w:t>
      </w:r>
      <w:r w:rsidR="00A834A4">
        <w:rPr>
          <w:sz w:val="20"/>
        </w:rPr>
        <w:t>829</w:t>
      </w:r>
      <w:r w:rsidR="001367EA" w:rsidRPr="008E7975">
        <w:rPr>
          <w:sz w:val="20"/>
        </w:rPr>
        <w:t xml:space="preserve"> </w:t>
      </w:r>
      <w:r w:rsidR="005F3260">
        <w:rPr>
          <w:sz w:val="20"/>
        </w:rPr>
        <w:t>p</w:t>
      </w:r>
      <w:r w:rsidR="001367EA" w:rsidRPr="008E7975">
        <w:rPr>
          <w:sz w:val="20"/>
        </w:rPr>
        <w:t xml:space="preserve">atrons were served, </w:t>
      </w:r>
      <w:r w:rsidR="00A834A4">
        <w:rPr>
          <w:sz w:val="20"/>
        </w:rPr>
        <w:t xml:space="preserve">2,583 </w:t>
      </w:r>
      <w:r w:rsidR="001367EA" w:rsidRPr="008E7975">
        <w:rPr>
          <w:sz w:val="20"/>
        </w:rPr>
        <w:t>items were checked out</w:t>
      </w:r>
      <w:r w:rsidR="00581391">
        <w:rPr>
          <w:sz w:val="20"/>
        </w:rPr>
        <w:t xml:space="preserve"> </w:t>
      </w:r>
      <w:r w:rsidR="00A834A4">
        <w:rPr>
          <w:sz w:val="20"/>
        </w:rPr>
        <w:t>2,246</w:t>
      </w:r>
      <w:r w:rsidR="001367EA" w:rsidRPr="008E7975">
        <w:rPr>
          <w:sz w:val="20"/>
        </w:rPr>
        <w:t xml:space="preserve"> items were checked in, </w:t>
      </w:r>
      <w:r w:rsidR="00A834A4">
        <w:rPr>
          <w:sz w:val="20"/>
        </w:rPr>
        <w:t>36</w:t>
      </w:r>
      <w:r w:rsidR="001367EA" w:rsidRPr="008E7975">
        <w:rPr>
          <w:sz w:val="20"/>
        </w:rPr>
        <w:t xml:space="preserve"> magazines were checked out and </w:t>
      </w:r>
      <w:r w:rsidR="00A834A4">
        <w:rPr>
          <w:sz w:val="20"/>
        </w:rPr>
        <w:t>41</w:t>
      </w:r>
      <w:r w:rsidR="001367EA" w:rsidRPr="008E7975">
        <w:rPr>
          <w:sz w:val="20"/>
        </w:rPr>
        <w:t xml:space="preserve"> were checked in, </w:t>
      </w:r>
      <w:r w:rsidR="00A834A4">
        <w:rPr>
          <w:sz w:val="20"/>
        </w:rPr>
        <w:t>341</w:t>
      </w:r>
      <w:r w:rsidR="001367EA" w:rsidRPr="008E7975">
        <w:rPr>
          <w:sz w:val="20"/>
        </w:rPr>
        <w:t xml:space="preserve"> reference questions were resolved, </w:t>
      </w:r>
      <w:r w:rsidR="00A834A4">
        <w:rPr>
          <w:sz w:val="20"/>
        </w:rPr>
        <w:t>465</w:t>
      </w:r>
      <w:r w:rsidR="001367EA" w:rsidRPr="008E7975">
        <w:rPr>
          <w:sz w:val="20"/>
        </w:rPr>
        <w:t xml:space="preserve"> requests were placed, </w:t>
      </w:r>
      <w:r w:rsidR="00A834A4">
        <w:rPr>
          <w:sz w:val="20"/>
        </w:rPr>
        <w:t>384</w:t>
      </w:r>
      <w:r w:rsidR="001367EA" w:rsidRPr="008E7975">
        <w:rPr>
          <w:sz w:val="20"/>
        </w:rPr>
        <w:t xml:space="preserve"> holds were taken care of, </w:t>
      </w:r>
      <w:r w:rsidR="0028710E">
        <w:rPr>
          <w:sz w:val="20"/>
        </w:rPr>
        <w:t>45</w:t>
      </w:r>
      <w:r w:rsidR="001367EA" w:rsidRPr="008E7975">
        <w:rPr>
          <w:sz w:val="20"/>
        </w:rPr>
        <w:t xml:space="preserve"> patron</w:t>
      </w:r>
      <w:r w:rsidR="008D1791">
        <w:rPr>
          <w:sz w:val="20"/>
        </w:rPr>
        <w:t>s</w:t>
      </w:r>
      <w:r w:rsidR="001367EA" w:rsidRPr="008E7975">
        <w:rPr>
          <w:sz w:val="20"/>
        </w:rPr>
        <w:t xml:space="preserve"> w</w:t>
      </w:r>
      <w:r w:rsidR="008D1791">
        <w:rPr>
          <w:sz w:val="20"/>
        </w:rPr>
        <w:t>ere</w:t>
      </w:r>
      <w:r w:rsidR="001367EA" w:rsidRPr="008E7975">
        <w:rPr>
          <w:sz w:val="20"/>
        </w:rPr>
        <w:t xml:space="preserve"> added to the database and </w:t>
      </w:r>
      <w:r w:rsidR="00A834A4">
        <w:rPr>
          <w:sz w:val="20"/>
        </w:rPr>
        <w:t>5</w:t>
      </w:r>
      <w:r w:rsidR="001367EA" w:rsidRPr="008E7975">
        <w:rPr>
          <w:sz w:val="20"/>
        </w:rPr>
        <w:t xml:space="preserve"> w</w:t>
      </w:r>
      <w:r w:rsidR="0028710E">
        <w:rPr>
          <w:sz w:val="20"/>
        </w:rPr>
        <w:t>ere</w:t>
      </w:r>
      <w:r w:rsidR="001367EA" w:rsidRPr="008E7975">
        <w:rPr>
          <w:sz w:val="20"/>
        </w:rPr>
        <w:t xml:space="preserve"> deleted, </w:t>
      </w:r>
      <w:r w:rsidR="00A834A4">
        <w:rPr>
          <w:sz w:val="20"/>
        </w:rPr>
        <w:t>197</w:t>
      </w:r>
      <w:r w:rsidR="001367EA" w:rsidRPr="008E7975">
        <w:rPr>
          <w:sz w:val="20"/>
        </w:rPr>
        <w:t xml:space="preserve"> items were added to the collection and</w:t>
      </w:r>
      <w:r w:rsidR="00A12AA4">
        <w:rPr>
          <w:sz w:val="20"/>
        </w:rPr>
        <w:t xml:space="preserve"> </w:t>
      </w:r>
      <w:r w:rsidR="00A834A4">
        <w:rPr>
          <w:sz w:val="20"/>
        </w:rPr>
        <w:t>6</w:t>
      </w:r>
      <w:r w:rsidR="001367EA" w:rsidRPr="008E7975">
        <w:rPr>
          <w:sz w:val="20"/>
        </w:rPr>
        <w:t xml:space="preserve"> w</w:t>
      </w:r>
      <w:r w:rsidR="0028710E">
        <w:rPr>
          <w:sz w:val="20"/>
        </w:rPr>
        <w:t>ere</w:t>
      </w:r>
      <w:r w:rsidR="001367EA" w:rsidRPr="008E7975">
        <w:rPr>
          <w:sz w:val="20"/>
        </w:rPr>
        <w:t xml:space="preserve"> deleted,</w:t>
      </w:r>
      <w:r>
        <w:rPr>
          <w:sz w:val="20"/>
        </w:rPr>
        <w:t xml:space="preserve"> </w:t>
      </w:r>
      <w:r w:rsidR="00A834A4">
        <w:rPr>
          <w:sz w:val="20"/>
        </w:rPr>
        <w:t>37</w:t>
      </w:r>
      <w:r w:rsidR="001367EA" w:rsidRPr="008E7975">
        <w:rPr>
          <w:sz w:val="20"/>
        </w:rPr>
        <w:t xml:space="preserve"> PAC logins occurred, and </w:t>
      </w:r>
      <w:r w:rsidR="0028710E">
        <w:rPr>
          <w:sz w:val="20"/>
        </w:rPr>
        <w:t>1</w:t>
      </w:r>
      <w:r w:rsidR="00A834A4">
        <w:rPr>
          <w:sz w:val="20"/>
        </w:rPr>
        <w:t>05</w:t>
      </w:r>
      <w:r w:rsidR="001367EA" w:rsidRPr="008E7975">
        <w:rPr>
          <w:sz w:val="20"/>
        </w:rPr>
        <w:t xml:space="preserve"> holds were placed in the </w:t>
      </w:r>
      <w:r w:rsidR="0085748C" w:rsidRPr="008E7975">
        <w:rPr>
          <w:sz w:val="20"/>
        </w:rPr>
        <w:t>PAC.</w:t>
      </w:r>
    </w:p>
    <w:p w14:paraId="2951C550" w14:textId="0C6BBA47" w:rsidR="00DA2A79" w:rsidRDefault="00DA2A79" w:rsidP="00DA2A79">
      <w:pPr>
        <w:rPr>
          <w:sz w:val="20"/>
        </w:rPr>
      </w:pPr>
      <w:r w:rsidRPr="008E7975">
        <w:rPr>
          <w:sz w:val="20"/>
        </w:rPr>
        <w:t>.</w:t>
      </w:r>
    </w:p>
    <w:p w14:paraId="6EAE7D3C" w14:textId="77777777" w:rsidR="008E4925" w:rsidRDefault="008E4925" w:rsidP="00DA2A79">
      <w:pPr>
        <w:rPr>
          <w:sz w:val="20"/>
        </w:rPr>
      </w:pPr>
    </w:p>
    <w:p w14:paraId="475ECC25" w14:textId="77F7D3B1" w:rsidR="00A834A4" w:rsidRPr="00A834A4" w:rsidRDefault="00A834A4" w:rsidP="00A834A4">
      <w:pPr>
        <w:numPr>
          <w:ilvl w:val="1"/>
          <w:numId w:val="2"/>
        </w:numPr>
        <w:tabs>
          <w:tab w:val="num" w:pos="720"/>
        </w:tabs>
        <w:suppressAutoHyphens/>
        <w:overflowPunct w:val="0"/>
        <w:autoSpaceDE w:val="0"/>
        <w:spacing w:after="160" w:line="259" w:lineRule="auto"/>
        <w:contextualSpacing/>
        <w:textAlignment w:val="baseline"/>
        <w:rPr>
          <w:rFonts w:eastAsiaTheme="minorHAnsi"/>
          <w:sz w:val="20"/>
          <w:szCs w:val="20"/>
          <w:lang w:eastAsia="ar-SA"/>
        </w:rPr>
      </w:pPr>
      <w:r w:rsidRPr="00A834A4">
        <w:rPr>
          <w:rFonts w:eastAsiaTheme="minorHAnsi"/>
          <w:sz w:val="20"/>
          <w:szCs w:val="20"/>
          <w:lang w:eastAsia="ar-SA"/>
        </w:rPr>
        <w:t xml:space="preserve">Talked about the April 1, </w:t>
      </w:r>
      <w:proofErr w:type="gramStart"/>
      <w:r w:rsidRPr="00A834A4">
        <w:rPr>
          <w:rFonts w:eastAsiaTheme="minorHAnsi"/>
          <w:sz w:val="20"/>
          <w:szCs w:val="20"/>
          <w:lang w:eastAsia="ar-SA"/>
        </w:rPr>
        <w:t>2025</w:t>
      </w:r>
      <w:proofErr w:type="gramEnd"/>
      <w:r w:rsidRPr="00A834A4">
        <w:rPr>
          <w:rFonts w:eastAsiaTheme="minorHAnsi"/>
          <w:sz w:val="20"/>
          <w:szCs w:val="20"/>
          <w:lang w:eastAsia="ar-SA"/>
        </w:rPr>
        <w:t xml:space="preserve"> election and the opening of four seats on the</w:t>
      </w:r>
      <w:r w:rsidR="004965E8">
        <w:rPr>
          <w:rFonts w:eastAsiaTheme="minorHAnsi"/>
          <w:sz w:val="20"/>
          <w:szCs w:val="20"/>
          <w:lang w:eastAsia="ar-SA"/>
        </w:rPr>
        <w:t xml:space="preserve"> library</w:t>
      </w:r>
      <w:r w:rsidRPr="00A834A4">
        <w:rPr>
          <w:rFonts w:eastAsiaTheme="minorHAnsi"/>
          <w:sz w:val="20"/>
          <w:szCs w:val="20"/>
          <w:lang w:eastAsia="ar-SA"/>
        </w:rPr>
        <w:t xml:space="preserve"> board and what was required to be done in order to file.</w:t>
      </w:r>
    </w:p>
    <w:p w14:paraId="1ACA8508" w14:textId="3CA8AC19" w:rsidR="00A834A4" w:rsidRPr="00A834A4" w:rsidRDefault="00A834A4" w:rsidP="00A834A4">
      <w:pPr>
        <w:numPr>
          <w:ilvl w:val="1"/>
          <w:numId w:val="2"/>
        </w:numPr>
        <w:tabs>
          <w:tab w:val="num" w:pos="720"/>
        </w:tabs>
        <w:suppressAutoHyphens/>
        <w:overflowPunct w:val="0"/>
        <w:autoSpaceDE w:val="0"/>
        <w:spacing w:after="160" w:line="259" w:lineRule="auto"/>
        <w:contextualSpacing/>
        <w:textAlignment w:val="baseline"/>
        <w:rPr>
          <w:rFonts w:eastAsiaTheme="minorHAnsi"/>
          <w:sz w:val="20"/>
          <w:szCs w:val="20"/>
          <w:lang w:eastAsia="ar-SA"/>
        </w:rPr>
      </w:pPr>
      <w:r w:rsidRPr="00A834A4">
        <w:rPr>
          <w:rFonts w:eastAsiaTheme="minorHAnsi"/>
          <w:sz w:val="20"/>
          <w:szCs w:val="20"/>
          <w:lang w:eastAsia="ar-SA"/>
        </w:rPr>
        <w:t>We are doing the pumpkin contest again with pumpkins due Oct 14</w:t>
      </w:r>
      <w:r w:rsidRPr="00A834A4">
        <w:rPr>
          <w:rFonts w:eastAsiaTheme="minorHAnsi"/>
          <w:sz w:val="20"/>
          <w:szCs w:val="20"/>
          <w:vertAlign w:val="superscript"/>
          <w:lang w:eastAsia="ar-SA"/>
        </w:rPr>
        <w:t>th</w:t>
      </w:r>
      <w:r w:rsidRPr="00A834A4">
        <w:rPr>
          <w:rFonts w:eastAsiaTheme="minorHAnsi"/>
          <w:sz w:val="20"/>
          <w:szCs w:val="20"/>
          <w:lang w:eastAsia="ar-SA"/>
        </w:rPr>
        <w:t>, voting and then pumpkin pickup by Oct 25</w:t>
      </w:r>
      <w:r w:rsidRPr="00A834A4">
        <w:rPr>
          <w:rFonts w:eastAsiaTheme="minorHAnsi"/>
          <w:sz w:val="20"/>
          <w:szCs w:val="20"/>
          <w:vertAlign w:val="superscript"/>
          <w:lang w:eastAsia="ar-SA"/>
        </w:rPr>
        <w:t>th</w:t>
      </w:r>
      <w:r w:rsidRPr="00A834A4">
        <w:rPr>
          <w:rFonts w:eastAsiaTheme="minorHAnsi"/>
          <w:sz w:val="20"/>
          <w:szCs w:val="20"/>
          <w:lang w:eastAsia="ar-SA"/>
        </w:rPr>
        <w:t xml:space="preserve"> or library will dispose of. </w:t>
      </w:r>
      <w:r w:rsidR="004965E8" w:rsidRPr="00A834A4">
        <w:rPr>
          <w:rFonts w:eastAsiaTheme="minorHAnsi"/>
          <w:sz w:val="20"/>
          <w:szCs w:val="20"/>
          <w:lang w:eastAsia="ar-SA"/>
        </w:rPr>
        <w:t>We</w:t>
      </w:r>
      <w:r w:rsidR="004965E8">
        <w:rPr>
          <w:rFonts w:eastAsiaTheme="minorHAnsi"/>
          <w:sz w:val="20"/>
          <w:szCs w:val="20"/>
          <w:lang w:eastAsia="ar-SA"/>
        </w:rPr>
        <w:t xml:space="preserve"> added</w:t>
      </w:r>
      <w:r w:rsidRPr="00A834A4">
        <w:rPr>
          <w:rFonts w:eastAsiaTheme="minorHAnsi"/>
          <w:sz w:val="20"/>
          <w:szCs w:val="20"/>
          <w:lang w:eastAsia="ar-SA"/>
        </w:rPr>
        <w:t xml:space="preserve"> </w:t>
      </w:r>
      <w:r w:rsidR="004965E8" w:rsidRPr="00A834A4">
        <w:rPr>
          <w:rFonts w:eastAsiaTheme="minorHAnsi"/>
          <w:sz w:val="20"/>
          <w:szCs w:val="20"/>
          <w:lang w:eastAsia="ar-SA"/>
        </w:rPr>
        <w:t>middle</w:t>
      </w:r>
      <w:r w:rsidRPr="00A834A4">
        <w:rPr>
          <w:rFonts w:eastAsiaTheme="minorHAnsi"/>
          <w:sz w:val="20"/>
          <w:szCs w:val="20"/>
          <w:lang w:eastAsia="ar-SA"/>
        </w:rPr>
        <w:t xml:space="preserve"> school students</w:t>
      </w:r>
      <w:r w:rsidR="004965E8">
        <w:rPr>
          <w:rFonts w:eastAsiaTheme="minorHAnsi"/>
          <w:sz w:val="20"/>
          <w:szCs w:val="20"/>
          <w:lang w:eastAsia="ar-SA"/>
        </w:rPr>
        <w:t xml:space="preserve"> to the contest</w:t>
      </w:r>
      <w:r w:rsidRPr="00A834A4">
        <w:rPr>
          <w:rFonts w:eastAsiaTheme="minorHAnsi"/>
          <w:sz w:val="20"/>
          <w:szCs w:val="20"/>
          <w:lang w:eastAsia="ar-SA"/>
        </w:rPr>
        <w:t xml:space="preserve"> who will have their own category.</w:t>
      </w:r>
    </w:p>
    <w:p w14:paraId="665E325C" w14:textId="6EDB06B4" w:rsidR="00A834A4" w:rsidRPr="00A834A4" w:rsidRDefault="00A834A4" w:rsidP="00A834A4">
      <w:pPr>
        <w:numPr>
          <w:ilvl w:val="1"/>
          <w:numId w:val="2"/>
        </w:numPr>
        <w:tabs>
          <w:tab w:val="num" w:pos="720"/>
        </w:tabs>
        <w:suppressAutoHyphens/>
        <w:overflowPunct w:val="0"/>
        <w:autoSpaceDE w:val="0"/>
        <w:spacing w:after="160" w:line="259" w:lineRule="auto"/>
        <w:contextualSpacing/>
        <w:textAlignment w:val="baseline"/>
        <w:rPr>
          <w:rFonts w:eastAsiaTheme="minorHAnsi"/>
          <w:sz w:val="20"/>
          <w:szCs w:val="20"/>
          <w:lang w:eastAsia="ar-SA"/>
        </w:rPr>
      </w:pPr>
      <w:r w:rsidRPr="00A834A4">
        <w:rPr>
          <w:rFonts w:eastAsiaTheme="minorHAnsi"/>
          <w:sz w:val="20"/>
          <w:szCs w:val="20"/>
          <w:lang w:eastAsia="ar-SA"/>
        </w:rPr>
        <w:t xml:space="preserve">Grade school began their </w:t>
      </w:r>
      <w:r w:rsidR="004965E8" w:rsidRPr="00A834A4">
        <w:rPr>
          <w:rFonts w:eastAsiaTheme="minorHAnsi"/>
          <w:sz w:val="20"/>
          <w:szCs w:val="20"/>
          <w:lang w:eastAsia="ar-SA"/>
        </w:rPr>
        <w:t>bimonthly</w:t>
      </w:r>
      <w:r w:rsidRPr="00A834A4">
        <w:rPr>
          <w:rFonts w:eastAsiaTheme="minorHAnsi"/>
          <w:sz w:val="20"/>
          <w:szCs w:val="20"/>
          <w:lang w:eastAsia="ar-SA"/>
        </w:rPr>
        <w:t xml:space="preserve"> visits. We have covered:</w:t>
      </w:r>
    </w:p>
    <w:p w14:paraId="46BEE4F0" w14:textId="77777777" w:rsidR="00A834A4" w:rsidRPr="00A834A4" w:rsidRDefault="00A834A4" w:rsidP="00A834A4">
      <w:pPr>
        <w:suppressAutoHyphens/>
        <w:overflowPunct w:val="0"/>
        <w:autoSpaceDE w:val="0"/>
        <w:ind w:left="720"/>
        <w:contextualSpacing/>
        <w:textAlignment w:val="baseline"/>
        <w:rPr>
          <w:rFonts w:eastAsiaTheme="minorHAnsi"/>
          <w:sz w:val="20"/>
          <w:szCs w:val="20"/>
          <w:lang w:eastAsia="ar-SA"/>
        </w:rPr>
      </w:pPr>
      <w:r w:rsidRPr="00A834A4">
        <w:rPr>
          <w:rFonts w:eastAsiaTheme="minorHAnsi"/>
          <w:sz w:val="20"/>
          <w:szCs w:val="20"/>
          <w:lang w:eastAsia="ar-SA"/>
        </w:rPr>
        <w:t>K&amp;1</w:t>
      </w:r>
      <w:r w:rsidRPr="00A834A4">
        <w:rPr>
          <w:rFonts w:eastAsiaTheme="minorHAnsi"/>
          <w:sz w:val="20"/>
          <w:szCs w:val="20"/>
          <w:vertAlign w:val="superscript"/>
          <w:lang w:eastAsia="ar-SA"/>
        </w:rPr>
        <w:t>st</w:t>
      </w:r>
      <w:r w:rsidRPr="00A834A4">
        <w:rPr>
          <w:rFonts w:eastAsiaTheme="minorHAnsi"/>
          <w:sz w:val="20"/>
          <w:szCs w:val="20"/>
          <w:lang w:eastAsia="ar-SA"/>
        </w:rPr>
        <w:t xml:space="preserve"> grades: read books to go along with CKLA (Core Knowledge Language Arts skills)  human body theme. Read books about burping and earwax. Also read a book about Oh Where Are My Books.</w:t>
      </w:r>
    </w:p>
    <w:p w14:paraId="2461AC26" w14:textId="53B14557" w:rsidR="00A834A4" w:rsidRPr="00A834A4" w:rsidRDefault="00A834A4" w:rsidP="00A834A4">
      <w:pPr>
        <w:suppressAutoHyphens/>
        <w:overflowPunct w:val="0"/>
        <w:autoSpaceDE w:val="0"/>
        <w:ind w:left="720"/>
        <w:contextualSpacing/>
        <w:textAlignment w:val="baseline"/>
        <w:rPr>
          <w:rFonts w:eastAsiaTheme="minorHAnsi"/>
          <w:sz w:val="20"/>
          <w:szCs w:val="20"/>
          <w:lang w:eastAsia="ar-SA"/>
        </w:rPr>
      </w:pPr>
      <w:r w:rsidRPr="00A834A4">
        <w:rPr>
          <w:rFonts w:eastAsiaTheme="minorHAnsi"/>
          <w:sz w:val="20"/>
          <w:szCs w:val="20"/>
          <w:lang w:eastAsia="ar-SA"/>
        </w:rPr>
        <w:t>2&amp; 3</w:t>
      </w:r>
      <w:r w:rsidRPr="00A834A4">
        <w:rPr>
          <w:rFonts w:eastAsiaTheme="minorHAnsi"/>
          <w:sz w:val="20"/>
          <w:szCs w:val="20"/>
          <w:vertAlign w:val="superscript"/>
          <w:lang w:eastAsia="ar-SA"/>
        </w:rPr>
        <w:t>rd</w:t>
      </w:r>
      <w:r w:rsidRPr="00A834A4">
        <w:rPr>
          <w:rFonts w:eastAsiaTheme="minorHAnsi"/>
          <w:sz w:val="20"/>
          <w:szCs w:val="20"/>
          <w:lang w:eastAsia="ar-SA"/>
        </w:rPr>
        <w:t xml:space="preserve"> </w:t>
      </w:r>
      <w:r w:rsidR="004965E8" w:rsidRPr="00A834A4">
        <w:rPr>
          <w:rFonts w:eastAsiaTheme="minorHAnsi"/>
          <w:sz w:val="20"/>
          <w:szCs w:val="20"/>
          <w:lang w:eastAsia="ar-SA"/>
        </w:rPr>
        <w:t>grade</w:t>
      </w:r>
      <w:r w:rsidRPr="00A834A4">
        <w:rPr>
          <w:rFonts w:eastAsiaTheme="minorHAnsi"/>
          <w:sz w:val="20"/>
          <w:szCs w:val="20"/>
          <w:lang w:eastAsia="ar-SA"/>
        </w:rPr>
        <w:t xml:space="preserve">: Went over animal units and read books that went with CKLA animal unit they were studying along with the differences between fiction and </w:t>
      </w:r>
      <w:r w:rsidR="004965E8" w:rsidRPr="00A834A4">
        <w:rPr>
          <w:rFonts w:eastAsiaTheme="minorHAnsi"/>
          <w:sz w:val="20"/>
          <w:szCs w:val="20"/>
          <w:lang w:eastAsia="ar-SA"/>
        </w:rPr>
        <w:t>non-fiction</w:t>
      </w:r>
    </w:p>
    <w:p w14:paraId="5215E2EE" w14:textId="77777777" w:rsidR="00A834A4" w:rsidRPr="00A834A4" w:rsidRDefault="00A834A4" w:rsidP="00A834A4">
      <w:pPr>
        <w:suppressAutoHyphens/>
        <w:overflowPunct w:val="0"/>
        <w:autoSpaceDE w:val="0"/>
        <w:ind w:left="720"/>
        <w:contextualSpacing/>
        <w:textAlignment w:val="baseline"/>
        <w:rPr>
          <w:rFonts w:eastAsiaTheme="minorHAnsi"/>
          <w:sz w:val="20"/>
          <w:szCs w:val="20"/>
          <w:lang w:eastAsia="ar-SA"/>
        </w:rPr>
      </w:pPr>
      <w:r w:rsidRPr="00A834A4">
        <w:rPr>
          <w:rFonts w:eastAsiaTheme="minorHAnsi"/>
          <w:sz w:val="20"/>
          <w:szCs w:val="20"/>
          <w:lang w:eastAsia="ar-SA"/>
        </w:rPr>
        <w:t>4</w:t>
      </w:r>
      <w:r w:rsidRPr="00A834A4">
        <w:rPr>
          <w:rFonts w:eastAsiaTheme="minorHAnsi"/>
          <w:sz w:val="20"/>
          <w:szCs w:val="20"/>
          <w:vertAlign w:val="superscript"/>
          <w:lang w:eastAsia="ar-SA"/>
        </w:rPr>
        <w:t>th</w:t>
      </w:r>
      <w:r w:rsidRPr="00A834A4">
        <w:rPr>
          <w:rFonts w:eastAsiaTheme="minorHAnsi"/>
          <w:sz w:val="20"/>
          <w:szCs w:val="20"/>
          <w:lang w:eastAsia="ar-SA"/>
        </w:rPr>
        <w:t xml:space="preserve"> grade: reviewed the definition of a genre and talked about and had examples of biographies and autobiographies and then discussed the mystery genre in more detail.</w:t>
      </w:r>
    </w:p>
    <w:p w14:paraId="2CAF95FC" w14:textId="77777777" w:rsidR="00A834A4" w:rsidRPr="00A834A4" w:rsidRDefault="00A834A4" w:rsidP="00A834A4">
      <w:pPr>
        <w:suppressAutoHyphens/>
        <w:overflowPunct w:val="0"/>
        <w:autoSpaceDE w:val="0"/>
        <w:ind w:left="720"/>
        <w:contextualSpacing/>
        <w:textAlignment w:val="baseline"/>
        <w:rPr>
          <w:rFonts w:eastAsiaTheme="minorHAnsi"/>
          <w:sz w:val="20"/>
          <w:szCs w:val="20"/>
          <w:lang w:eastAsia="ar-SA"/>
        </w:rPr>
      </w:pPr>
      <w:r w:rsidRPr="00A834A4">
        <w:rPr>
          <w:rFonts w:eastAsiaTheme="minorHAnsi"/>
          <w:sz w:val="20"/>
          <w:szCs w:val="20"/>
          <w:lang w:eastAsia="ar-SA"/>
        </w:rPr>
        <w:t>5</w:t>
      </w:r>
      <w:r w:rsidRPr="00A834A4">
        <w:rPr>
          <w:rFonts w:eastAsiaTheme="minorHAnsi"/>
          <w:sz w:val="20"/>
          <w:szCs w:val="20"/>
          <w:vertAlign w:val="superscript"/>
          <w:lang w:eastAsia="ar-SA"/>
        </w:rPr>
        <w:t>th</w:t>
      </w:r>
      <w:r w:rsidRPr="00A834A4">
        <w:rPr>
          <w:rFonts w:eastAsiaTheme="minorHAnsi"/>
          <w:sz w:val="20"/>
          <w:szCs w:val="20"/>
          <w:lang w:eastAsia="ar-SA"/>
        </w:rPr>
        <w:t xml:space="preserve"> grade: Discussed what classifies a biography or autobiography and learned to evaluate what makes a book a part of the mystery genre and then introduced the genre passport challenge.</w:t>
      </w:r>
    </w:p>
    <w:p w14:paraId="6719AFFF" w14:textId="6A399DC6" w:rsidR="00A834A4" w:rsidRPr="00A834A4" w:rsidRDefault="00A834A4" w:rsidP="00A834A4">
      <w:pPr>
        <w:numPr>
          <w:ilvl w:val="1"/>
          <w:numId w:val="2"/>
        </w:numPr>
        <w:tabs>
          <w:tab w:val="num" w:pos="720"/>
        </w:tabs>
        <w:suppressAutoHyphens/>
        <w:overflowPunct w:val="0"/>
        <w:autoSpaceDE w:val="0"/>
        <w:spacing w:after="160" w:line="259" w:lineRule="auto"/>
        <w:contextualSpacing/>
        <w:textAlignment w:val="baseline"/>
        <w:rPr>
          <w:rFonts w:eastAsiaTheme="minorHAnsi"/>
          <w:sz w:val="20"/>
          <w:szCs w:val="20"/>
          <w:lang w:eastAsia="ar-SA"/>
        </w:rPr>
      </w:pPr>
      <w:r w:rsidRPr="00A834A4">
        <w:rPr>
          <w:rFonts w:eastAsiaTheme="minorHAnsi"/>
          <w:sz w:val="20"/>
          <w:szCs w:val="20"/>
          <w:lang w:eastAsia="ar-SA"/>
        </w:rPr>
        <w:t xml:space="preserve">Lacey began her student teaching at the Williamsville School District and has had her first observation here and will be doing her second one here this month with Laural Giesler with eighth graders to prepare for their research papers. Her last one will be </w:t>
      </w:r>
      <w:r w:rsidR="004965E8" w:rsidRPr="00A834A4">
        <w:rPr>
          <w:rFonts w:eastAsiaTheme="minorHAnsi"/>
          <w:sz w:val="20"/>
          <w:szCs w:val="20"/>
          <w:lang w:eastAsia="ar-SA"/>
        </w:rPr>
        <w:t>done at</w:t>
      </w:r>
      <w:r w:rsidRPr="00A834A4">
        <w:rPr>
          <w:rFonts w:eastAsiaTheme="minorHAnsi"/>
          <w:sz w:val="20"/>
          <w:szCs w:val="20"/>
          <w:lang w:eastAsia="ar-SA"/>
        </w:rPr>
        <w:t xml:space="preserve"> the end of this month in Williamsville.</w:t>
      </w:r>
    </w:p>
    <w:p w14:paraId="5F81C677" w14:textId="5D37E4F6" w:rsidR="00A834A4" w:rsidRPr="00A834A4" w:rsidRDefault="00A834A4" w:rsidP="00A834A4">
      <w:pPr>
        <w:numPr>
          <w:ilvl w:val="1"/>
          <w:numId w:val="2"/>
        </w:numPr>
        <w:tabs>
          <w:tab w:val="num" w:pos="720"/>
        </w:tabs>
        <w:suppressAutoHyphens/>
        <w:overflowPunct w:val="0"/>
        <w:autoSpaceDE w:val="0"/>
        <w:spacing w:after="160" w:line="254" w:lineRule="auto"/>
        <w:contextualSpacing/>
        <w:textAlignment w:val="baseline"/>
        <w:rPr>
          <w:rFonts w:eastAsiaTheme="minorHAnsi"/>
          <w:sz w:val="20"/>
          <w:szCs w:val="20"/>
          <w:lang w:eastAsia="ar-SA"/>
        </w:rPr>
      </w:pPr>
      <w:r w:rsidRPr="00A834A4">
        <w:rPr>
          <w:rFonts w:eastAsiaTheme="minorHAnsi"/>
          <w:sz w:val="20"/>
          <w:szCs w:val="20"/>
          <w:lang w:eastAsia="ar-SA"/>
        </w:rPr>
        <w:t xml:space="preserve">Spoke with board about moving </w:t>
      </w:r>
      <w:r w:rsidR="004965E8" w:rsidRPr="00A834A4">
        <w:rPr>
          <w:rFonts w:eastAsiaTheme="minorHAnsi"/>
          <w:sz w:val="20"/>
          <w:szCs w:val="20"/>
          <w:lang w:eastAsia="ar-SA"/>
        </w:rPr>
        <w:t>CDs</w:t>
      </w:r>
      <w:r w:rsidRPr="00A834A4">
        <w:rPr>
          <w:rFonts w:eastAsiaTheme="minorHAnsi"/>
          <w:sz w:val="20"/>
          <w:szCs w:val="20"/>
          <w:lang w:eastAsia="ar-SA"/>
        </w:rPr>
        <w:t xml:space="preserve"> to IL Funds that are not yet due and paying the penalty since they are not earning much</w:t>
      </w:r>
    </w:p>
    <w:p w14:paraId="10A7B49A" w14:textId="77777777" w:rsidR="00A834A4" w:rsidRPr="00A834A4" w:rsidRDefault="00A834A4" w:rsidP="00A834A4">
      <w:pPr>
        <w:numPr>
          <w:ilvl w:val="1"/>
          <w:numId w:val="2"/>
        </w:numPr>
        <w:tabs>
          <w:tab w:val="num" w:pos="720"/>
        </w:tabs>
        <w:suppressAutoHyphens/>
        <w:overflowPunct w:val="0"/>
        <w:autoSpaceDE w:val="0"/>
        <w:spacing w:after="160" w:line="254" w:lineRule="auto"/>
        <w:contextualSpacing/>
        <w:textAlignment w:val="baseline"/>
        <w:rPr>
          <w:rFonts w:eastAsiaTheme="minorHAnsi"/>
          <w:sz w:val="20"/>
          <w:szCs w:val="20"/>
          <w:lang w:eastAsia="ar-SA"/>
        </w:rPr>
      </w:pPr>
      <w:r w:rsidRPr="00A834A4">
        <w:rPr>
          <w:rFonts w:eastAsiaTheme="minorHAnsi"/>
          <w:sz w:val="20"/>
          <w:szCs w:val="20"/>
          <w:lang w:eastAsia="ar-SA"/>
        </w:rPr>
        <w:t>Joined the IHLS Library Crawl (go visit 100+ participating libraries and get your book initialed) that runs the month of October and had 7 visitors so far from Tolono, Athens, Mt Olive, etc.</w:t>
      </w:r>
    </w:p>
    <w:p w14:paraId="4DF93E10" w14:textId="09DCE9B1" w:rsidR="0085748C" w:rsidRPr="008E7975" w:rsidRDefault="0085748C" w:rsidP="008E7975">
      <w:pPr>
        <w:rPr>
          <w:color w:val="FF0000"/>
          <w:sz w:val="20"/>
        </w:rPr>
      </w:pPr>
    </w:p>
    <w:p w14:paraId="340C4604" w14:textId="4AC8792C" w:rsidR="008E3DE1" w:rsidRDefault="008E7975" w:rsidP="008E7975">
      <w:pPr>
        <w:rPr>
          <w:b/>
          <w:bCs/>
          <w:sz w:val="20"/>
        </w:rPr>
      </w:pPr>
      <w:r w:rsidRPr="008E7975">
        <w:rPr>
          <w:b/>
          <w:bCs/>
          <w:sz w:val="20"/>
        </w:rPr>
        <w:t>New Business:</w:t>
      </w:r>
    </w:p>
    <w:p w14:paraId="2ADD2CAD" w14:textId="22264019" w:rsidR="00841E72" w:rsidRDefault="0028710E" w:rsidP="00F47DC0">
      <w:pPr>
        <w:rPr>
          <w:sz w:val="20"/>
        </w:rPr>
      </w:pPr>
      <w:r>
        <w:rPr>
          <w:sz w:val="20"/>
        </w:rPr>
        <w:t>Ordinance 24-</w:t>
      </w:r>
      <w:r w:rsidR="00A834A4">
        <w:rPr>
          <w:sz w:val="20"/>
        </w:rPr>
        <w:t>3</w:t>
      </w:r>
      <w:r>
        <w:rPr>
          <w:sz w:val="20"/>
        </w:rPr>
        <w:t xml:space="preserve"> was reviewed. </w:t>
      </w:r>
      <w:r w:rsidR="0006153B">
        <w:rPr>
          <w:sz w:val="20"/>
        </w:rPr>
        <w:t>Conover</w:t>
      </w:r>
      <w:r>
        <w:rPr>
          <w:sz w:val="20"/>
        </w:rPr>
        <w:t xml:space="preserve"> made a motion to approve Ordinance</w:t>
      </w:r>
      <w:r w:rsidR="0006153B">
        <w:rPr>
          <w:sz w:val="20"/>
        </w:rPr>
        <w:t xml:space="preserve"> </w:t>
      </w:r>
      <w:r>
        <w:rPr>
          <w:sz w:val="20"/>
        </w:rPr>
        <w:t>24-</w:t>
      </w:r>
      <w:r w:rsidR="004965E8">
        <w:rPr>
          <w:sz w:val="20"/>
        </w:rPr>
        <w:t>3</w:t>
      </w:r>
      <w:r>
        <w:rPr>
          <w:sz w:val="20"/>
        </w:rPr>
        <w:t xml:space="preserve"> seconded by</w:t>
      </w:r>
      <w:r w:rsidR="0006153B">
        <w:rPr>
          <w:sz w:val="20"/>
        </w:rPr>
        <w:t xml:space="preserve"> </w:t>
      </w:r>
      <w:r w:rsidR="004965E8">
        <w:rPr>
          <w:sz w:val="20"/>
        </w:rPr>
        <w:t>R Brooks</w:t>
      </w:r>
      <w:r>
        <w:rPr>
          <w:sz w:val="20"/>
        </w:rPr>
        <w:t xml:space="preserve">, all ayes </w:t>
      </w:r>
      <w:r w:rsidR="0006153B">
        <w:rPr>
          <w:sz w:val="20"/>
        </w:rPr>
        <w:t>(</w:t>
      </w:r>
      <w:r w:rsidR="004965E8">
        <w:rPr>
          <w:sz w:val="20"/>
        </w:rPr>
        <w:t>6</w:t>
      </w:r>
      <w:r w:rsidR="0006153B">
        <w:rPr>
          <w:sz w:val="20"/>
        </w:rPr>
        <w:t xml:space="preserve">) </w:t>
      </w:r>
      <w:r>
        <w:rPr>
          <w:sz w:val="20"/>
        </w:rPr>
        <w:t xml:space="preserve">of those present, no </w:t>
      </w:r>
      <w:r w:rsidR="00420D9F">
        <w:rPr>
          <w:sz w:val="20"/>
        </w:rPr>
        <w:t>nays</w:t>
      </w:r>
      <w:r>
        <w:rPr>
          <w:sz w:val="20"/>
        </w:rPr>
        <w:t xml:space="preserve">, </w:t>
      </w:r>
      <w:r w:rsidR="004965E8">
        <w:rPr>
          <w:sz w:val="20"/>
        </w:rPr>
        <w:t>one</w:t>
      </w:r>
      <w:r>
        <w:rPr>
          <w:sz w:val="20"/>
        </w:rPr>
        <w:t xml:space="preserve"> absent.</w:t>
      </w:r>
    </w:p>
    <w:p w14:paraId="03925C11" w14:textId="23BEBB0D" w:rsidR="00A834A4" w:rsidRDefault="004965E8" w:rsidP="00F47DC0">
      <w:pPr>
        <w:rPr>
          <w:sz w:val="20"/>
        </w:rPr>
      </w:pPr>
      <w:r>
        <w:rPr>
          <w:sz w:val="20"/>
        </w:rPr>
        <w:t>Conover, motioned to m</w:t>
      </w:r>
      <w:r w:rsidR="00A834A4">
        <w:rPr>
          <w:sz w:val="20"/>
        </w:rPr>
        <w:t>ov</w:t>
      </w:r>
      <w:r>
        <w:rPr>
          <w:sz w:val="20"/>
        </w:rPr>
        <w:t>e</w:t>
      </w:r>
      <w:r w:rsidR="00A834A4">
        <w:rPr>
          <w:sz w:val="20"/>
        </w:rPr>
        <w:t xml:space="preserve"> </w:t>
      </w:r>
      <w:r>
        <w:rPr>
          <w:sz w:val="20"/>
        </w:rPr>
        <w:t>all the library’s CDs</w:t>
      </w:r>
      <w:r w:rsidR="00A834A4">
        <w:rPr>
          <w:sz w:val="20"/>
        </w:rPr>
        <w:t xml:space="preserve"> to IL Funds</w:t>
      </w:r>
      <w:r>
        <w:rPr>
          <w:sz w:val="20"/>
        </w:rPr>
        <w:t xml:space="preserve"> except those coming due in 2024 which will be moved to IL Funds upon  maturity,</w:t>
      </w:r>
      <w:r w:rsidR="00A834A4">
        <w:rPr>
          <w:sz w:val="20"/>
        </w:rPr>
        <w:t xml:space="preserve"> seconded by </w:t>
      </w:r>
      <w:r>
        <w:rPr>
          <w:sz w:val="20"/>
        </w:rPr>
        <w:t>B Brooks</w:t>
      </w:r>
      <w:r w:rsidR="00A834A4">
        <w:rPr>
          <w:sz w:val="20"/>
        </w:rPr>
        <w:t xml:space="preserve"> all ayes </w:t>
      </w:r>
      <w:r>
        <w:rPr>
          <w:sz w:val="20"/>
        </w:rPr>
        <w:t xml:space="preserve">(6) </w:t>
      </w:r>
      <w:r w:rsidR="00A834A4">
        <w:rPr>
          <w:sz w:val="20"/>
        </w:rPr>
        <w:t>of those present, no nays, one absent.</w:t>
      </w:r>
    </w:p>
    <w:p w14:paraId="61163DDB" w14:textId="77777777" w:rsidR="00BD2BA9" w:rsidRDefault="00BD2BA9" w:rsidP="00BD2BA9">
      <w:pPr>
        <w:rPr>
          <w:b/>
          <w:bCs/>
          <w:sz w:val="20"/>
        </w:rPr>
      </w:pPr>
    </w:p>
    <w:p w14:paraId="638C09DD" w14:textId="18B0CEF3" w:rsidR="00536120" w:rsidRDefault="008B2EB1" w:rsidP="008B2EB1">
      <w:pPr>
        <w:rPr>
          <w:sz w:val="20"/>
        </w:rPr>
      </w:pPr>
      <w:r>
        <w:rPr>
          <w:b/>
          <w:bCs/>
          <w:sz w:val="20"/>
        </w:rPr>
        <w:t>Unfinished Business:</w:t>
      </w:r>
      <w:r>
        <w:rPr>
          <w:sz w:val="20"/>
        </w:rPr>
        <w:t xml:space="preserve"> </w:t>
      </w:r>
    </w:p>
    <w:p w14:paraId="35B796F9" w14:textId="77777777" w:rsidR="00536120" w:rsidRDefault="00536120" w:rsidP="008B2EB1">
      <w:pPr>
        <w:rPr>
          <w:sz w:val="20"/>
        </w:rPr>
      </w:pPr>
    </w:p>
    <w:p w14:paraId="6A021025" w14:textId="77777777" w:rsidR="008B2EB1" w:rsidRDefault="008B2EB1" w:rsidP="008B2EB1">
      <w:pPr>
        <w:rPr>
          <w:b/>
          <w:bCs/>
          <w:sz w:val="20"/>
        </w:rPr>
      </w:pPr>
      <w:r>
        <w:rPr>
          <w:b/>
          <w:bCs/>
          <w:sz w:val="20"/>
        </w:rPr>
        <w:t>Committee Reports:</w:t>
      </w:r>
      <w:r>
        <w:rPr>
          <w:sz w:val="20"/>
        </w:rPr>
        <w:t xml:space="preserve"> </w:t>
      </w:r>
    </w:p>
    <w:p w14:paraId="5416C866" w14:textId="77777777" w:rsidR="0066642A" w:rsidRDefault="0066642A" w:rsidP="0066642A">
      <w:pPr>
        <w:rPr>
          <w:sz w:val="20"/>
        </w:rPr>
      </w:pPr>
      <w:r>
        <w:rPr>
          <w:b/>
          <w:bCs/>
          <w:sz w:val="20"/>
        </w:rPr>
        <w:t>Finance/Personnel</w:t>
      </w:r>
      <w:r>
        <w:rPr>
          <w:sz w:val="20"/>
        </w:rPr>
        <w:t xml:space="preserve"> (Edison, B Brooks, Power &amp; Zimmerman)</w:t>
      </w:r>
      <w:r>
        <w:rPr>
          <w:b/>
          <w:bCs/>
          <w:sz w:val="20"/>
        </w:rPr>
        <w:t>:</w:t>
      </w:r>
      <w:r>
        <w:rPr>
          <w:sz w:val="20"/>
        </w:rPr>
        <w:t xml:space="preserve"> No Report </w:t>
      </w:r>
    </w:p>
    <w:p w14:paraId="0912E38C" w14:textId="77777777" w:rsidR="0066642A" w:rsidRDefault="0066642A" w:rsidP="0066642A">
      <w:pPr>
        <w:rPr>
          <w:sz w:val="20"/>
        </w:rPr>
      </w:pPr>
      <w:r>
        <w:rPr>
          <w:b/>
          <w:bCs/>
          <w:sz w:val="20"/>
        </w:rPr>
        <w:t>Policy</w:t>
      </w:r>
      <w:r>
        <w:rPr>
          <w:sz w:val="20"/>
        </w:rPr>
        <w:t xml:space="preserve"> (Edison, Power, Zimmerman &amp; Conover)</w:t>
      </w:r>
      <w:r>
        <w:rPr>
          <w:b/>
          <w:bCs/>
          <w:sz w:val="20"/>
        </w:rPr>
        <w:t>:</w:t>
      </w:r>
      <w:r>
        <w:rPr>
          <w:sz w:val="20"/>
        </w:rPr>
        <w:t xml:space="preserve"> No Report </w:t>
      </w:r>
    </w:p>
    <w:p w14:paraId="34B03A51" w14:textId="77777777" w:rsidR="0066642A" w:rsidRPr="00372B67" w:rsidRDefault="0066642A" w:rsidP="0066642A">
      <w:pPr>
        <w:rPr>
          <w:sz w:val="20"/>
        </w:rPr>
      </w:pPr>
      <w:r>
        <w:rPr>
          <w:b/>
          <w:bCs/>
          <w:sz w:val="20"/>
        </w:rPr>
        <w:lastRenderedPageBreak/>
        <w:t>Building &amp; Grounds</w:t>
      </w:r>
      <w:r>
        <w:rPr>
          <w:sz w:val="20"/>
        </w:rPr>
        <w:t xml:space="preserve"> (Edison, R Brooks, Smith &amp; Conover)</w:t>
      </w:r>
      <w:r>
        <w:rPr>
          <w:b/>
          <w:bCs/>
          <w:sz w:val="20"/>
        </w:rPr>
        <w:t xml:space="preserve">: </w:t>
      </w:r>
      <w:r>
        <w:rPr>
          <w:sz w:val="20"/>
        </w:rPr>
        <w:t>No Report</w:t>
      </w:r>
    </w:p>
    <w:p w14:paraId="67BA01B3" w14:textId="77777777" w:rsidR="0066642A" w:rsidRDefault="0066642A" w:rsidP="0066642A">
      <w:pPr>
        <w:rPr>
          <w:sz w:val="20"/>
        </w:rPr>
      </w:pPr>
      <w:r>
        <w:rPr>
          <w:b/>
          <w:bCs/>
          <w:sz w:val="20"/>
        </w:rPr>
        <w:t xml:space="preserve">Long Range Planning </w:t>
      </w:r>
      <w:r>
        <w:rPr>
          <w:sz w:val="20"/>
        </w:rPr>
        <w:t>(Edison, Smith, R Brooks &amp; B Brooks)</w:t>
      </w:r>
      <w:r>
        <w:rPr>
          <w:b/>
          <w:bCs/>
          <w:sz w:val="20"/>
        </w:rPr>
        <w:t>:</w:t>
      </w:r>
      <w:r>
        <w:rPr>
          <w:sz w:val="20"/>
        </w:rPr>
        <w:t xml:space="preserve"> No Report </w:t>
      </w:r>
    </w:p>
    <w:p w14:paraId="65E02CC8" w14:textId="77777777" w:rsidR="0066642A" w:rsidRPr="00861205" w:rsidRDefault="0066642A" w:rsidP="0066642A">
      <w:pPr>
        <w:rPr>
          <w:sz w:val="20"/>
        </w:rPr>
      </w:pPr>
      <w:r>
        <w:rPr>
          <w:b/>
          <w:bCs/>
          <w:sz w:val="20"/>
        </w:rPr>
        <w:t xml:space="preserve">School/Library Committee </w:t>
      </w:r>
      <w:r>
        <w:rPr>
          <w:sz w:val="20"/>
        </w:rPr>
        <w:t>(Edison, Smith &amp; Power)</w:t>
      </w:r>
      <w:r>
        <w:rPr>
          <w:b/>
          <w:bCs/>
          <w:sz w:val="20"/>
        </w:rPr>
        <w:t xml:space="preserve">: </w:t>
      </w:r>
      <w:r>
        <w:rPr>
          <w:bCs/>
          <w:sz w:val="20"/>
        </w:rPr>
        <w:t>No Report</w:t>
      </w:r>
    </w:p>
    <w:p w14:paraId="5CF61A35" w14:textId="77777777" w:rsidR="008B2EB1" w:rsidRDefault="008B2EB1" w:rsidP="008B2EB1">
      <w:pPr>
        <w:rPr>
          <w:sz w:val="20"/>
        </w:rPr>
      </w:pPr>
    </w:p>
    <w:p w14:paraId="16F4B3F6" w14:textId="13625CC2" w:rsidR="006A0F3F" w:rsidRDefault="004965E8" w:rsidP="008B2EB1">
      <w:pPr>
        <w:rPr>
          <w:sz w:val="20"/>
        </w:rPr>
      </w:pPr>
      <w:r>
        <w:rPr>
          <w:sz w:val="20"/>
        </w:rPr>
        <w:t>B Brooks</w:t>
      </w:r>
      <w:r w:rsidR="00F606EE">
        <w:rPr>
          <w:sz w:val="20"/>
        </w:rPr>
        <w:t xml:space="preserve"> </w:t>
      </w:r>
      <w:r w:rsidR="008B2EB1">
        <w:rPr>
          <w:sz w:val="20"/>
        </w:rPr>
        <w:t xml:space="preserve">made a motion to adjourn, seconded by </w:t>
      </w:r>
      <w:r w:rsidR="0006153B">
        <w:rPr>
          <w:sz w:val="20"/>
        </w:rPr>
        <w:t>Conover</w:t>
      </w:r>
      <w:r w:rsidR="008B2EB1">
        <w:rPr>
          <w:sz w:val="20"/>
        </w:rPr>
        <w:t xml:space="preserve">, all ayes, the meeting was adjourned at </w:t>
      </w:r>
      <w:r w:rsidR="00841E72">
        <w:rPr>
          <w:sz w:val="20"/>
        </w:rPr>
        <w:t>5:</w:t>
      </w:r>
      <w:r w:rsidR="0016395F">
        <w:rPr>
          <w:sz w:val="20"/>
        </w:rPr>
        <w:t>4</w:t>
      </w:r>
      <w:r>
        <w:rPr>
          <w:sz w:val="20"/>
        </w:rPr>
        <w:t>8</w:t>
      </w:r>
      <w:r w:rsidR="008B2EB1">
        <w:rPr>
          <w:sz w:val="20"/>
        </w:rPr>
        <w:t xml:space="preserve"> p.m.</w:t>
      </w:r>
      <w:r w:rsidR="008B2EB1">
        <w:rPr>
          <w:sz w:val="20"/>
        </w:rPr>
        <w:tab/>
      </w:r>
      <w:r w:rsidR="008B2EB1">
        <w:rPr>
          <w:sz w:val="20"/>
        </w:rPr>
        <w:tab/>
      </w:r>
      <w:r w:rsidR="008B2EB1">
        <w:rPr>
          <w:sz w:val="20"/>
        </w:rPr>
        <w:tab/>
      </w:r>
      <w:r w:rsidR="008B2EB1">
        <w:rPr>
          <w:sz w:val="20"/>
        </w:rPr>
        <w:tab/>
      </w:r>
      <w:r w:rsidR="008B2EB1">
        <w:rPr>
          <w:sz w:val="20"/>
        </w:rPr>
        <w:tab/>
      </w:r>
      <w:r w:rsidR="008B2EB1">
        <w:rPr>
          <w:sz w:val="20"/>
        </w:rPr>
        <w:tab/>
      </w:r>
    </w:p>
    <w:p w14:paraId="1CA82DD5" w14:textId="22E40B98" w:rsidR="008B2EB1" w:rsidRDefault="008B2EB1" w:rsidP="006A0F3F">
      <w:pPr>
        <w:ind w:left="4320"/>
        <w:rPr>
          <w:sz w:val="20"/>
        </w:rPr>
      </w:pPr>
      <w:r>
        <w:rPr>
          <w:sz w:val="20"/>
        </w:rPr>
        <w:t xml:space="preserve">Respectfully submitted, </w:t>
      </w:r>
    </w:p>
    <w:p w14:paraId="583AA5C9" w14:textId="655EF434" w:rsidR="00D10AE8" w:rsidRDefault="008B2EB1">
      <w:r>
        <w:rPr>
          <w:sz w:val="20"/>
        </w:rPr>
        <w:tab/>
      </w:r>
      <w:r>
        <w:rPr>
          <w:sz w:val="20"/>
        </w:rPr>
        <w:tab/>
      </w:r>
      <w:r>
        <w:rPr>
          <w:sz w:val="20"/>
        </w:rPr>
        <w:tab/>
      </w:r>
      <w:r>
        <w:rPr>
          <w:sz w:val="20"/>
        </w:rPr>
        <w:tab/>
      </w:r>
      <w:r>
        <w:rPr>
          <w:sz w:val="20"/>
        </w:rPr>
        <w:tab/>
      </w:r>
      <w:r>
        <w:rPr>
          <w:sz w:val="20"/>
        </w:rPr>
        <w:tab/>
      </w:r>
      <w:r w:rsidR="006A0F3F">
        <w:rPr>
          <w:sz w:val="20"/>
        </w:rPr>
        <w:t>Gisa Power</w:t>
      </w:r>
    </w:p>
    <w:sectPr w:rsidR="00D10AE8" w:rsidSect="0006153B">
      <w:pgSz w:w="12240" w:h="15840"/>
      <w:pgMar w:top="72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30A7B"/>
    <w:multiLevelType w:val="multilevel"/>
    <w:tmpl w:val="9AFC587C"/>
    <w:lvl w:ilvl="0">
      <w:start w:val="1"/>
      <w:numFmt w:val="decimal"/>
      <w:lvlText w:val="%1)"/>
      <w:lvlJc w:val="left"/>
      <w:pPr>
        <w:tabs>
          <w:tab w:val="num" w:pos="360"/>
        </w:tabs>
        <w:ind w:left="360" w:hanging="360"/>
      </w:pPr>
    </w:lvl>
    <w:lvl w:ilvl="1">
      <w:start w:val="1"/>
      <w:numFmt w:val="decimal"/>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62163F06"/>
    <w:multiLevelType w:val="multilevel"/>
    <w:tmpl w:val="F7FE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3884676">
    <w:abstractNumId w:val="1"/>
  </w:num>
  <w:num w:numId="2" w16cid:durableId="1136021866">
    <w:abstractNumId w:val="0"/>
  </w:num>
  <w:num w:numId="3" w16cid:durableId="11673294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EB1"/>
    <w:rsid w:val="00007457"/>
    <w:rsid w:val="000077AF"/>
    <w:rsid w:val="00015144"/>
    <w:rsid w:val="00015375"/>
    <w:rsid w:val="00043130"/>
    <w:rsid w:val="00056671"/>
    <w:rsid w:val="0006153B"/>
    <w:rsid w:val="00080E55"/>
    <w:rsid w:val="000A0B9F"/>
    <w:rsid w:val="000A33C9"/>
    <w:rsid w:val="000C09A0"/>
    <w:rsid w:val="000C2359"/>
    <w:rsid w:val="000C5365"/>
    <w:rsid w:val="000C6C0D"/>
    <w:rsid w:val="000D181D"/>
    <w:rsid w:val="000D6D83"/>
    <w:rsid w:val="000E64C2"/>
    <w:rsid w:val="000F1F25"/>
    <w:rsid w:val="00102F96"/>
    <w:rsid w:val="00123E5E"/>
    <w:rsid w:val="00130B74"/>
    <w:rsid w:val="001367EA"/>
    <w:rsid w:val="0016395F"/>
    <w:rsid w:val="00183F3B"/>
    <w:rsid w:val="0019776E"/>
    <w:rsid w:val="001A4F03"/>
    <w:rsid w:val="001A69DB"/>
    <w:rsid w:val="001B7512"/>
    <w:rsid w:val="001B7FED"/>
    <w:rsid w:val="001C705A"/>
    <w:rsid w:val="001D7D6E"/>
    <w:rsid w:val="001F19E6"/>
    <w:rsid w:val="00226736"/>
    <w:rsid w:val="0023079F"/>
    <w:rsid w:val="00232AB5"/>
    <w:rsid w:val="00241AA6"/>
    <w:rsid w:val="0025199A"/>
    <w:rsid w:val="00253AE7"/>
    <w:rsid w:val="00262586"/>
    <w:rsid w:val="00263AB9"/>
    <w:rsid w:val="002807FC"/>
    <w:rsid w:val="0028710E"/>
    <w:rsid w:val="00336850"/>
    <w:rsid w:val="00343AE7"/>
    <w:rsid w:val="00351B65"/>
    <w:rsid w:val="00372B67"/>
    <w:rsid w:val="003855B0"/>
    <w:rsid w:val="00394140"/>
    <w:rsid w:val="003A4EC1"/>
    <w:rsid w:val="003B35A8"/>
    <w:rsid w:val="003D01C5"/>
    <w:rsid w:val="003D17E6"/>
    <w:rsid w:val="003D4967"/>
    <w:rsid w:val="003E611E"/>
    <w:rsid w:val="003E66BE"/>
    <w:rsid w:val="003E7A71"/>
    <w:rsid w:val="00400045"/>
    <w:rsid w:val="0040626B"/>
    <w:rsid w:val="00413067"/>
    <w:rsid w:val="00414041"/>
    <w:rsid w:val="00420D9F"/>
    <w:rsid w:val="00425D02"/>
    <w:rsid w:val="00430C57"/>
    <w:rsid w:val="00440B62"/>
    <w:rsid w:val="00467EAA"/>
    <w:rsid w:val="0049122C"/>
    <w:rsid w:val="004965E8"/>
    <w:rsid w:val="004A4E08"/>
    <w:rsid w:val="004B4D22"/>
    <w:rsid w:val="004D46FE"/>
    <w:rsid w:val="00510342"/>
    <w:rsid w:val="0052753D"/>
    <w:rsid w:val="00536120"/>
    <w:rsid w:val="0055688A"/>
    <w:rsid w:val="00567683"/>
    <w:rsid w:val="00581391"/>
    <w:rsid w:val="005A3DEA"/>
    <w:rsid w:val="005C0D4D"/>
    <w:rsid w:val="005C5A0F"/>
    <w:rsid w:val="005D4705"/>
    <w:rsid w:val="005E7B9B"/>
    <w:rsid w:val="005F3260"/>
    <w:rsid w:val="005F33EB"/>
    <w:rsid w:val="005F672B"/>
    <w:rsid w:val="006025AE"/>
    <w:rsid w:val="00607F03"/>
    <w:rsid w:val="00636702"/>
    <w:rsid w:val="006405C1"/>
    <w:rsid w:val="00646CCA"/>
    <w:rsid w:val="0066642A"/>
    <w:rsid w:val="00680FAB"/>
    <w:rsid w:val="00683C18"/>
    <w:rsid w:val="00687A4F"/>
    <w:rsid w:val="006A0F3F"/>
    <w:rsid w:val="006A4039"/>
    <w:rsid w:val="007134CD"/>
    <w:rsid w:val="007255D8"/>
    <w:rsid w:val="007276AE"/>
    <w:rsid w:val="007662AC"/>
    <w:rsid w:val="007711B3"/>
    <w:rsid w:val="00775B51"/>
    <w:rsid w:val="00777A45"/>
    <w:rsid w:val="007B0095"/>
    <w:rsid w:val="007E485E"/>
    <w:rsid w:val="007F06AF"/>
    <w:rsid w:val="007F1C58"/>
    <w:rsid w:val="008005B7"/>
    <w:rsid w:val="008035D3"/>
    <w:rsid w:val="00817DDF"/>
    <w:rsid w:val="00823F2F"/>
    <w:rsid w:val="00826D54"/>
    <w:rsid w:val="00841E72"/>
    <w:rsid w:val="0085748C"/>
    <w:rsid w:val="00861205"/>
    <w:rsid w:val="00864D90"/>
    <w:rsid w:val="008B2EB1"/>
    <w:rsid w:val="008C1E63"/>
    <w:rsid w:val="008C4DA2"/>
    <w:rsid w:val="008D1791"/>
    <w:rsid w:val="008D6DAF"/>
    <w:rsid w:val="008E3DE1"/>
    <w:rsid w:val="008E42FC"/>
    <w:rsid w:val="008E4925"/>
    <w:rsid w:val="008E7975"/>
    <w:rsid w:val="008F5C2F"/>
    <w:rsid w:val="0091729C"/>
    <w:rsid w:val="0096380E"/>
    <w:rsid w:val="00973530"/>
    <w:rsid w:val="00974049"/>
    <w:rsid w:val="00980443"/>
    <w:rsid w:val="009851A5"/>
    <w:rsid w:val="009B0F6B"/>
    <w:rsid w:val="009B4857"/>
    <w:rsid w:val="009C0673"/>
    <w:rsid w:val="00A0075C"/>
    <w:rsid w:val="00A12AA4"/>
    <w:rsid w:val="00A20563"/>
    <w:rsid w:val="00A27103"/>
    <w:rsid w:val="00A31DDE"/>
    <w:rsid w:val="00A72823"/>
    <w:rsid w:val="00A834A4"/>
    <w:rsid w:val="00A83F75"/>
    <w:rsid w:val="00AC0C16"/>
    <w:rsid w:val="00AD3795"/>
    <w:rsid w:val="00AE4F6B"/>
    <w:rsid w:val="00B354EE"/>
    <w:rsid w:val="00B43B0C"/>
    <w:rsid w:val="00B9324D"/>
    <w:rsid w:val="00BA47BC"/>
    <w:rsid w:val="00BA511C"/>
    <w:rsid w:val="00BA70E7"/>
    <w:rsid w:val="00BD2BA9"/>
    <w:rsid w:val="00BD5CA0"/>
    <w:rsid w:val="00BF3BF4"/>
    <w:rsid w:val="00C11224"/>
    <w:rsid w:val="00C252C3"/>
    <w:rsid w:val="00C2552E"/>
    <w:rsid w:val="00C37D71"/>
    <w:rsid w:val="00C5438D"/>
    <w:rsid w:val="00C56C27"/>
    <w:rsid w:val="00C60BE9"/>
    <w:rsid w:val="00C72817"/>
    <w:rsid w:val="00C73FFB"/>
    <w:rsid w:val="00C831DC"/>
    <w:rsid w:val="00C85F97"/>
    <w:rsid w:val="00C87C7B"/>
    <w:rsid w:val="00C9358B"/>
    <w:rsid w:val="00CA0BB8"/>
    <w:rsid w:val="00CA7B32"/>
    <w:rsid w:val="00CC2EB2"/>
    <w:rsid w:val="00CE2449"/>
    <w:rsid w:val="00CE3183"/>
    <w:rsid w:val="00CE4BCB"/>
    <w:rsid w:val="00CF3C90"/>
    <w:rsid w:val="00D10AE8"/>
    <w:rsid w:val="00D141AA"/>
    <w:rsid w:val="00D34F89"/>
    <w:rsid w:val="00D6437D"/>
    <w:rsid w:val="00D733D0"/>
    <w:rsid w:val="00DA2A64"/>
    <w:rsid w:val="00DA2A79"/>
    <w:rsid w:val="00DA4189"/>
    <w:rsid w:val="00DD63AA"/>
    <w:rsid w:val="00E04931"/>
    <w:rsid w:val="00E04B21"/>
    <w:rsid w:val="00E26294"/>
    <w:rsid w:val="00E31339"/>
    <w:rsid w:val="00E43DEB"/>
    <w:rsid w:val="00E529B4"/>
    <w:rsid w:val="00E53D61"/>
    <w:rsid w:val="00E66D2B"/>
    <w:rsid w:val="00E722E2"/>
    <w:rsid w:val="00E81C50"/>
    <w:rsid w:val="00E92B36"/>
    <w:rsid w:val="00EE1B20"/>
    <w:rsid w:val="00EE6713"/>
    <w:rsid w:val="00F05C66"/>
    <w:rsid w:val="00F06412"/>
    <w:rsid w:val="00F10076"/>
    <w:rsid w:val="00F1187B"/>
    <w:rsid w:val="00F26D79"/>
    <w:rsid w:val="00F41A79"/>
    <w:rsid w:val="00F41FBA"/>
    <w:rsid w:val="00F43F52"/>
    <w:rsid w:val="00F47DC0"/>
    <w:rsid w:val="00F606EE"/>
    <w:rsid w:val="00F62470"/>
    <w:rsid w:val="00F739B9"/>
    <w:rsid w:val="00F749B2"/>
    <w:rsid w:val="00FB1FD7"/>
    <w:rsid w:val="00FE0CB7"/>
    <w:rsid w:val="00FE1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A4113"/>
  <w15:chartTrackingRefBased/>
  <w15:docId w15:val="{C26F8472-7D53-42BE-BBD1-9433B865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E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B2EB1"/>
    <w:pPr>
      <w:jc w:val="center"/>
    </w:pPr>
    <w:rPr>
      <w:b/>
      <w:bCs/>
      <w:sz w:val="40"/>
      <w:szCs w:val="40"/>
    </w:rPr>
  </w:style>
  <w:style w:type="character" w:customStyle="1" w:styleId="TitleChar">
    <w:name w:val="Title Char"/>
    <w:basedOn w:val="DefaultParagraphFont"/>
    <w:link w:val="Title"/>
    <w:rsid w:val="008B2EB1"/>
    <w:rPr>
      <w:b/>
      <w:bCs/>
      <w:sz w:val="40"/>
      <w:szCs w:val="40"/>
    </w:rPr>
  </w:style>
  <w:style w:type="paragraph" w:styleId="BalloonText">
    <w:name w:val="Balloon Text"/>
    <w:basedOn w:val="Normal"/>
    <w:link w:val="BalloonTextChar"/>
    <w:uiPriority w:val="99"/>
    <w:semiHidden/>
    <w:unhideWhenUsed/>
    <w:rsid w:val="004D46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6FE"/>
    <w:rPr>
      <w:rFonts w:ascii="Segoe UI" w:hAnsi="Segoe UI" w:cs="Segoe UI"/>
      <w:sz w:val="18"/>
      <w:szCs w:val="18"/>
    </w:rPr>
  </w:style>
  <w:style w:type="paragraph" w:styleId="NormalWeb">
    <w:name w:val="Normal (Web)"/>
    <w:basedOn w:val="Normal"/>
    <w:uiPriority w:val="99"/>
    <w:semiHidden/>
    <w:unhideWhenUsed/>
    <w:rsid w:val="007711B3"/>
    <w:pPr>
      <w:spacing w:before="100" w:beforeAutospacing="1" w:after="100" w:afterAutospacing="1"/>
    </w:pPr>
  </w:style>
  <w:style w:type="character" w:customStyle="1" w:styleId="nanospell-typo">
    <w:name w:val="nanospell-typo"/>
    <w:basedOn w:val="DefaultParagraphFont"/>
    <w:rsid w:val="007711B3"/>
  </w:style>
  <w:style w:type="paragraph" w:styleId="ListParagraph">
    <w:name w:val="List Paragraph"/>
    <w:basedOn w:val="Normal"/>
    <w:uiPriority w:val="34"/>
    <w:qFormat/>
    <w:rsid w:val="008E49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33502">
      <w:bodyDiv w:val="1"/>
      <w:marLeft w:val="0"/>
      <w:marRight w:val="0"/>
      <w:marTop w:val="0"/>
      <w:marBottom w:val="0"/>
      <w:divBdr>
        <w:top w:val="none" w:sz="0" w:space="0" w:color="auto"/>
        <w:left w:val="none" w:sz="0" w:space="0" w:color="auto"/>
        <w:bottom w:val="none" w:sz="0" w:space="0" w:color="auto"/>
        <w:right w:val="none" w:sz="0" w:space="0" w:color="auto"/>
      </w:divBdr>
    </w:div>
    <w:div w:id="924920680">
      <w:bodyDiv w:val="1"/>
      <w:marLeft w:val="0"/>
      <w:marRight w:val="0"/>
      <w:marTop w:val="0"/>
      <w:marBottom w:val="0"/>
      <w:divBdr>
        <w:top w:val="none" w:sz="0" w:space="0" w:color="auto"/>
        <w:left w:val="none" w:sz="0" w:space="0" w:color="auto"/>
        <w:bottom w:val="none" w:sz="0" w:space="0" w:color="auto"/>
        <w:right w:val="none" w:sz="0" w:space="0" w:color="auto"/>
      </w:divBdr>
    </w:div>
    <w:div w:id="1770000253">
      <w:bodyDiv w:val="1"/>
      <w:marLeft w:val="0"/>
      <w:marRight w:val="0"/>
      <w:marTop w:val="0"/>
      <w:marBottom w:val="0"/>
      <w:divBdr>
        <w:top w:val="none" w:sz="0" w:space="0" w:color="auto"/>
        <w:left w:val="none" w:sz="0" w:space="0" w:color="auto"/>
        <w:bottom w:val="none" w:sz="0" w:space="0" w:color="auto"/>
        <w:right w:val="none" w:sz="0" w:space="0" w:color="auto"/>
      </w:divBdr>
    </w:div>
    <w:div w:id="191300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Yeoman</dc:creator>
  <cp:keywords/>
  <dc:description/>
  <cp:lastModifiedBy>Diane Yeoman</cp:lastModifiedBy>
  <cp:revision>4</cp:revision>
  <cp:lastPrinted>2024-10-07T20:11:00Z</cp:lastPrinted>
  <dcterms:created xsi:type="dcterms:W3CDTF">2024-10-07T14:14:00Z</dcterms:created>
  <dcterms:modified xsi:type="dcterms:W3CDTF">2024-10-09T13:34:00Z</dcterms:modified>
</cp:coreProperties>
</file>