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719B" w14:textId="77777777" w:rsidR="00B01C7C" w:rsidRDefault="00B01C7C" w:rsidP="008B2EB1">
      <w:pPr>
        <w:pStyle w:val="Title"/>
        <w:rPr>
          <w:sz w:val="24"/>
        </w:rPr>
      </w:pPr>
    </w:p>
    <w:p w14:paraId="51EDA7BE" w14:textId="4E07DD16" w:rsidR="008B2EB1" w:rsidRDefault="008B2EB1" w:rsidP="008B2EB1">
      <w:pPr>
        <w:pStyle w:val="Title"/>
        <w:rPr>
          <w:sz w:val="24"/>
        </w:rPr>
      </w:pPr>
      <w:r>
        <w:rPr>
          <w:sz w:val="24"/>
        </w:rPr>
        <w:t>MASON CITY PUBLIC LIBRARY DISTRICT</w:t>
      </w:r>
    </w:p>
    <w:p w14:paraId="2548FB18" w14:textId="77777777" w:rsidR="008B2EB1" w:rsidRDefault="008B2EB1" w:rsidP="008B2EB1">
      <w:pPr>
        <w:jc w:val="center"/>
        <w:rPr>
          <w:b/>
          <w:bCs/>
          <w:szCs w:val="40"/>
        </w:rPr>
      </w:pPr>
      <w:r>
        <w:rPr>
          <w:b/>
          <w:bCs/>
          <w:szCs w:val="40"/>
        </w:rPr>
        <w:t>BOARD OF TRUSTEES MEETING</w:t>
      </w:r>
    </w:p>
    <w:p w14:paraId="7BD57DBD" w14:textId="63B41A90" w:rsidR="008B2EB1" w:rsidRDefault="005A6DC0" w:rsidP="008B2EB1">
      <w:pPr>
        <w:jc w:val="center"/>
        <w:rPr>
          <w:b/>
          <w:bCs/>
          <w:szCs w:val="40"/>
        </w:rPr>
      </w:pPr>
      <w:r>
        <w:rPr>
          <w:b/>
          <w:bCs/>
          <w:szCs w:val="40"/>
        </w:rPr>
        <w:t>3</w:t>
      </w:r>
      <w:r w:rsidR="008B2EB1">
        <w:rPr>
          <w:b/>
          <w:bCs/>
          <w:szCs w:val="40"/>
        </w:rPr>
        <w:t>/</w:t>
      </w:r>
      <w:r w:rsidR="00311BD1">
        <w:rPr>
          <w:b/>
          <w:bCs/>
          <w:szCs w:val="40"/>
        </w:rPr>
        <w:t>6</w:t>
      </w:r>
      <w:r w:rsidR="008B2EB1">
        <w:rPr>
          <w:b/>
          <w:bCs/>
          <w:szCs w:val="40"/>
        </w:rPr>
        <w:t>/20</w:t>
      </w:r>
      <w:r w:rsidR="001367EA">
        <w:rPr>
          <w:b/>
          <w:bCs/>
          <w:szCs w:val="40"/>
        </w:rPr>
        <w:t>2</w:t>
      </w:r>
      <w:r w:rsidR="00311BD1">
        <w:rPr>
          <w:b/>
          <w:bCs/>
          <w:szCs w:val="40"/>
        </w:rPr>
        <w:t>3</w:t>
      </w:r>
    </w:p>
    <w:p w14:paraId="77FB77DD" w14:textId="77777777" w:rsidR="00680FAB" w:rsidRDefault="00680FAB" w:rsidP="008B2EB1">
      <w:pPr>
        <w:rPr>
          <w:sz w:val="20"/>
        </w:rPr>
      </w:pPr>
    </w:p>
    <w:p w14:paraId="0C7F949A" w14:textId="77AAD99B" w:rsidR="00130B74" w:rsidRDefault="00B801F0" w:rsidP="008B2EB1">
      <w:pPr>
        <w:rPr>
          <w:sz w:val="20"/>
        </w:rPr>
      </w:pPr>
      <w:r>
        <w:rPr>
          <w:sz w:val="20"/>
        </w:rPr>
        <w:t>Vice-</w:t>
      </w:r>
      <w:r w:rsidR="00311BD1">
        <w:rPr>
          <w:sz w:val="20"/>
        </w:rPr>
        <w:t xml:space="preserve">President </w:t>
      </w:r>
      <w:r>
        <w:rPr>
          <w:sz w:val="20"/>
        </w:rPr>
        <w:t>Smith</w:t>
      </w:r>
      <w:r w:rsidR="008B2EB1">
        <w:rPr>
          <w:sz w:val="20"/>
        </w:rPr>
        <w:t xml:space="preserve"> called the meeting to order at 5:0</w:t>
      </w:r>
      <w:r w:rsidR="0039760C">
        <w:rPr>
          <w:sz w:val="20"/>
        </w:rPr>
        <w:t>0</w:t>
      </w:r>
      <w:r w:rsidR="008B2EB1">
        <w:rPr>
          <w:sz w:val="20"/>
        </w:rPr>
        <w:t xml:space="preserve"> p.m.</w:t>
      </w:r>
      <w:r w:rsidR="009B6A46">
        <w:rPr>
          <w:sz w:val="20"/>
        </w:rPr>
        <w:t xml:space="preserve"> </w:t>
      </w:r>
      <w:r w:rsidR="008B2EB1">
        <w:rPr>
          <w:sz w:val="20"/>
        </w:rPr>
        <w:t xml:space="preserve"> Present: Trustees</w:t>
      </w:r>
      <w:r w:rsidR="00BD2BA9">
        <w:rPr>
          <w:sz w:val="20"/>
        </w:rPr>
        <w:t xml:space="preserve"> </w:t>
      </w:r>
      <w:r w:rsidR="00D349F4">
        <w:rPr>
          <w:sz w:val="20"/>
        </w:rPr>
        <w:t>Power</w:t>
      </w:r>
      <w:r w:rsidR="00A501E9">
        <w:rPr>
          <w:sz w:val="20"/>
        </w:rPr>
        <w:t>,</w:t>
      </w:r>
      <w:r w:rsidR="00600635">
        <w:rPr>
          <w:sz w:val="20"/>
        </w:rPr>
        <w:t xml:space="preserve"> </w:t>
      </w:r>
      <w:r w:rsidR="008241BD">
        <w:rPr>
          <w:sz w:val="20"/>
        </w:rPr>
        <w:t xml:space="preserve">B </w:t>
      </w:r>
      <w:r w:rsidR="00600635">
        <w:rPr>
          <w:sz w:val="20"/>
        </w:rPr>
        <w:t>Brooks,</w:t>
      </w:r>
      <w:r w:rsidR="008241BD">
        <w:rPr>
          <w:sz w:val="20"/>
        </w:rPr>
        <w:t xml:space="preserve"> R Brooks, Zimmerman, Smith</w:t>
      </w:r>
      <w:r w:rsidR="009B6A46">
        <w:rPr>
          <w:sz w:val="20"/>
        </w:rPr>
        <w:t>, Conover,</w:t>
      </w:r>
      <w:r w:rsidR="00683C18">
        <w:rPr>
          <w:sz w:val="20"/>
        </w:rPr>
        <w:t xml:space="preserve"> </w:t>
      </w:r>
      <w:r w:rsidR="00F606EE">
        <w:rPr>
          <w:sz w:val="20"/>
        </w:rPr>
        <w:t>and</w:t>
      </w:r>
      <w:r w:rsidR="00536120">
        <w:rPr>
          <w:sz w:val="20"/>
        </w:rPr>
        <w:t xml:space="preserve"> Director Yeoman</w:t>
      </w:r>
      <w:r w:rsidR="008B2EB1">
        <w:rPr>
          <w:sz w:val="20"/>
        </w:rPr>
        <w:t>.  Absent:</w:t>
      </w:r>
      <w:r w:rsidR="009B6A46">
        <w:rPr>
          <w:sz w:val="20"/>
        </w:rPr>
        <w:t xml:space="preserve"> </w:t>
      </w:r>
      <w:r>
        <w:rPr>
          <w:sz w:val="20"/>
        </w:rPr>
        <w:t>Edison</w:t>
      </w:r>
    </w:p>
    <w:p w14:paraId="6FE6CDDD" w14:textId="77777777" w:rsidR="00A501E9" w:rsidRDefault="00A501E9" w:rsidP="008B2EB1">
      <w:pPr>
        <w:rPr>
          <w:b/>
          <w:bCs/>
          <w:sz w:val="20"/>
        </w:rPr>
      </w:pPr>
    </w:p>
    <w:p w14:paraId="54089D1D" w14:textId="550A9D74" w:rsidR="008B2EB1" w:rsidRDefault="008B2EB1" w:rsidP="008B2EB1">
      <w:pPr>
        <w:rPr>
          <w:sz w:val="20"/>
        </w:rPr>
      </w:pPr>
      <w:r>
        <w:rPr>
          <w:b/>
          <w:bCs/>
          <w:sz w:val="20"/>
        </w:rPr>
        <w:t>Correspondence &amp; Visitors</w:t>
      </w:r>
      <w:r w:rsidR="00E66D2B">
        <w:rPr>
          <w:sz w:val="20"/>
        </w:rPr>
        <w:t>:</w:t>
      </w:r>
      <w:r>
        <w:rPr>
          <w:sz w:val="20"/>
        </w:rPr>
        <w:tab/>
      </w:r>
      <w:r>
        <w:rPr>
          <w:sz w:val="20"/>
        </w:rPr>
        <w:tab/>
      </w:r>
      <w:r>
        <w:rPr>
          <w:sz w:val="20"/>
        </w:rPr>
        <w:tab/>
      </w:r>
    </w:p>
    <w:p w14:paraId="034CBD21" w14:textId="77777777" w:rsidR="00A501E9" w:rsidRDefault="00A501E9" w:rsidP="008B2EB1">
      <w:pPr>
        <w:rPr>
          <w:b/>
          <w:bCs/>
          <w:sz w:val="20"/>
        </w:rPr>
      </w:pPr>
    </w:p>
    <w:p w14:paraId="768CADE4" w14:textId="0C4F0FFF" w:rsidR="008B2EB1" w:rsidRDefault="008B2EB1" w:rsidP="008B2EB1">
      <w:pPr>
        <w:rPr>
          <w:sz w:val="20"/>
        </w:rPr>
      </w:pPr>
      <w:r>
        <w:rPr>
          <w:b/>
          <w:bCs/>
          <w:sz w:val="20"/>
        </w:rPr>
        <w:t xml:space="preserve">Minutes:  </w:t>
      </w:r>
      <w:r w:rsidR="00DA4189">
        <w:rPr>
          <w:sz w:val="20"/>
        </w:rPr>
        <w:t xml:space="preserve">The minutes from the </w:t>
      </w:r>
      <w:r w:rsidR="00311BD1">
        <w:rPr>
          <w:sz w:val="20"/>
        </w:rPr>
        <w:t>2</w:t>
      </w:r>
      <w:r w:rsidR="00DA4189">
        <w:rPr>
          <w:sz w:val="20"/>
        </w:rPr>
        <w:t>/</w:t>
      </w:r>
      <w:r w:rsidR="005A6DC0">
        <w:rPr>
          <w:sz w:val="20"/>
        </w:rPr>
        <w:t>6</w:t>
      </w:r>
      <w:r>
        <w:rPr>
          <w:sz w:val="20"/>
        </w:rPr>
        <w:t>/20</w:t>
      </w:r>
      <w:r w:rsidR="00D6437D">
        <w:rPr>
          <w:sz w:val="20"/>
        </w:rPr>
        <w:t>2</w:t>
      </w:r>
      <w:r w:rsidR="005A6DC0">
        <w:rPr>
          <w:sz w:val="20"/>
        </w:rPr>
        <w:t>3</w:t>
      </w:r>
      <w:r>
        <w:rPr>
          <w:sz w:val="20"/>
        </w:rPr>
        <w:t xml:space="preserve"> regular meeting were reviewed.</w:t>
      </w:r>
      <w:r w:rsidR="00F41FBA">
        <w:rPr>
          <w:sz w:val="20"/>
        </w:rPr>
        <w:t xml:space="preserve">  </w:t>
      </w:r>
      <w:r w:rsidR="00B801F0">
        <w:rPr>
          <w:sz w:val="20"/>
        </w:rPr>
        <w:t>R Brooks</w:t>
      </w:r>
      <w:r w:rsidR="003D01C5">
        <w:rPr>
          <w:sz w:val="20"/>
        </w:rPr>
        <w:t xml:space="preserve"> </w:t>
      </w:r>
      <w:r>
        <w:rPr>
          <w:sz w:val="20"/>
        </w:rPr>
        <w:t>made a motion to accept the minutes, seconded by</w:t>
      </w:r>
      <w:r w:rsidR="0039760C">
        <w:rPr>
          <w:sz w:val="20"/>
        </w:rPr>
        <w:t xml:space="preserve"> </w:t>
      </w:r>
      <w:r w:rsidR="00B801F0">
        <w:rPr>
          <w:sz w:val="20"/>
        </w:rPr>
        <w:t>Conover</w:t>
      </w:r>
      <w:r>
        <w:rPr>
          <w:sz w:val="20"/>
        </w:rPr>
        <w:t xml:space="preserve">, all ayes, motion carried.  </w:t>
      </w:r>
    </w:p>
    <w:p w14:paraId="75E07384" w14:textId="77777777" w:rsidR="000142D8" w:rsidRDefault="000142D8" w:rsidP="008B2EB1">
      <w:pPr>
        <w:rPr>
          <w:b/>
          <w:bCs/>
          <w:sz w:val="20"/>
        </w:rPr>
      </w:pPr>
    </w:p>
    <w:p w14:paraId="7C585453" w14:textId="562B7C3C" w:rsidR="008B2EB1" w:rsidRDefault="008B2EB1" w:rsidP="008B2EB1">
      <w:pPr>
        <w:rPr>
          <w:sz w:val="20"/>
        </w:rPr>
      </w:pPr>
      <w:r>
        <w:rPr>
          <w:b/>
          <w:bCs/>
          <w:sz w:val="20"/>
        </w:rPr>
        <w:t xml:space="preserve">Treasurer's Report:  </w:t>
      </w:r>
      <w:r>
        <w:rPr>
          <w:sz w:val="20"/>
        </w:rPr>
        <w:t>The treasurer's report for</w:t>
      </w:r>
      <w:r w:rsidR="003A4EC1">
        <w:rPr>
          <w:sz w:val="20"/>
        </w:rPr>
        <w:t xml:space="preserve"> </w:t>
      </w:r>
      <w:r w:rsidR="009A3408">
        <w:rPr>
          <w:sz w:val="20"/>
        </w:rPr>
        <w:t xml:space="preserve">the month of </w:t>
      </w:r>
      <w:r w:rsidR="005A6DC0">
        <w:rPr>
          <w:sz w:val="20"/>
        </w:rPr>
        <w:t>February</w:t>
      </w:r>
      <w:r>
        <w:rPr>
          <w:sz w:val="20"/>
        </w:rPr>
        <w:t xml:space="preserve"> w</w:t>
      </w:r>
      <w:r w:rsidR="005A6DC0">
        <w:rPr>
          <w:sz w:val="20"/>
        </w:rPr>
        <w:t>as</w:t>
      </w:r>
      <w:r>
        <w:rPr>
          <w:sz w:val="20"/>
        </w:rPr>
        <w:t xml:space="preserve"> reviewed</w:t>
      </w:r>
      <w:r w:rsidR="00405CF9">
        <w:rPr>
          <w:sz w:val="20"/>
        </w:rPr>
        <w:t xml:space="preserve">. </w:t>
      </w:r>
      <w:r w:rsidR="00FE3C01">
        <w:rPr>
          <w:sz w:val="20"/>
        </w:rPr>
        <w:t>Power</w:t>
      </w:r>
      <w:r>
        <w:rPr>
          <w:color w:val="000000"/>
          <w:sz w:val="20"/>
        </w:rPr>
        <w:t xml:space="preserve"> </w:t>
      </w:r>
      <w:r>
        <w:rPr>
          <w:sz w:val="20"/>
        </w:rPr>
        <w:t>made a motion to accept the treasurer’s report</w:t>
      </w:r>
      <w:r w:rsidR="009F4A85">
        <w:rPr>
          <w:sz w:val="20"/>
        </w:rPr>
        <w:t>s</w:t>
      </w:r>
      <w:r>
        <w:rPr>
          <w:sz w:val="20"/>
        </w:rPr>
        <w:t>, seconded by</w:t>
      </w:r>
      <w:r w:rsidR="00F606EE">
        <w:rPr>
          <w:sz w:val="20"/>
        </w:rPr>
        <w:t xml:space="preserve"> </w:t>
      </w:r>
      <w:r w:rsidR="00FE3C01">
        <w:rPr>
          <w:sz w:val="20"/>
        </w:rPr>
        <w:t xml:space="preserve">B </w:t>
      </w:r>
      <w:r w:rsidR="00900F1C">
        <w:rPr>
          <w:sz w:val="20"/>
        </w:rPr>
        <w:t>Brooks</w:t>
      </w:r>
      <w:r>
        <w:rPr>
          <w:sz w:val="20"/>
        </w:rPr>
        <w:t>,</w:t>
      </w:r>
      <w:r w:rsidR="00F606EE">
        <w:rPr>
          <w:sz w:val="20"/>
        </w:rPr>
        <w:t xml:space="preserve"> </w:t>
      </w:r>
      <w:r w:rsidR="00C2552E">
        <w:rPr>
          <w:sz w:val="20"/>
        </w:rPr>
        <w:t xml:space="preserve">voice vote of </w:t>
      </w:r>
      <w:r>
        <w:rPr>
          <w:sz w:val="20"/>
        </w:rPr>
        <w:t>all ayes</w:t>
      </w:r>
      <w:r w:rsidR="00AC0C16">
        <w:rPr>
          <w:sz w:val="20"/>
        </w:rPr>
        <w:t xml:space="preserve"> (</w:t>
      </w:r>
      <w:r w:rsidR="00B801F0">
        <w:rPr>
          <w:sz w:val="20"/>
        </w:rPr>
        <w:t>6</w:t>
      </w:r>
      <w:r w:rsidR="00AC0C16">
        <w:rPr>
          <w:sz w:val="20"/>
        </w:rPr>
        <w:t>)</w:t>
      </w:r>
      <w:r w:rsidR="00C2552E">
        <w:rPr>
          <w:sz w:val="20"/>
        </w:rPr>
        <w:t xml:space="preserve"> of those present</w:t>
      </w:r>
      <w:r>
        <w:rPr>
          <w:sz w:val="20"/>
        </w:rPr>
        <w:t>,</w:t>
      </w:r>
      <w:r w:rsidR="00C2552E">
        <w:rPr>
          <w:sz w:val="20"/>
        </w:rPr>
        <w:t xml:space="preserve"> no nays, </w:t>
      </w:r>
      <w:r w:rsidR="0039760C">
        <w:rPr>
          <w:sz w:val="20"/>
        </w:rPr>
        <w:t>one</w:t>
      </w:r>
      <w:r w:rsidR="00C2552E">
        <w:rPr>
          <w:sz w:val="20"/>
        </w:rPr>
        <w:t xml:space="preserve"> absent,</w:t>
      </w:r>
      <w:r>
        <w:rPr>
          <w:sz w:val="20"/>
        </w:rPr>
        <w:t xml:space="preserve"> motion carried.</w:t>
      </w:r>
    </w:p>
    <w:p w14:paraId="527589E5" w14:textId="77777777" w:rsidR="00A501E9" w:rsidRDefault="00A501E9" w:rsidP="008B2EB1">
      <w:pPr>
        <w:rPr>
          <w:b/>
          <w:bCs/>
          <w:sz w:val="20"/>
        </w:rPr>
      </w:pPr>
    </w:p>
    <w:p w14:paraId="63A7FA6C" w14:textId="1E164D5F" w:rsidR="008B2EB1" w:rsidRDefault="008B2EB1" w:rsidP="008B2EB1">
      <w:pPr>
        <w:rPr>
          <w:b/>
          <w:bCs/>
          <w:sz w:val="20"/>
        </w:rPr>
      </w:pPr>
      <w:r>
        <w:rPr>
          <w:b/>
          <w:bCs/>
          <w:sz w:val="20"/>
        </w:rPr>
        <w:t>Library Report:</w:t>
      </w:r>
    </w:p>
    <w:p w14:paraId="58A2FDF7" w14:textId="525ADF77" w:rsidR="00B15019" w:rsidRDefault="00B15019" w:rsidP="008B2EB1">
      <w:pPr>
        <w:rPr>
          <w:sz w:val="20"/>
        </w:rPr>
      </w:pPr>
    </w:p>
    <w:p w14:paraId="2DA2E91A" w14:textId="6319771F" w:rsidR="008F5450" w:rsidRDefault="001F740B" w:rsidP="008F5450">
      <w:pPr>
        <w:rPr>
          <w:sz w:val="20"/>
          <w:u w:val="single"/>
        </w:rPr>
      </w:pPr>
      <w:r>
        <w:rPr>
          <w:sz w:val="20"/>
          <w:u w:val="single"/>
        </w:rPr>
        <w:t>Febr</w:t>
      </w:r>
      <w:r w:rsidR="008F5450">
        <w:rPr>
          <w:sz w:val="20"/>
          <w:u w:val="single"/>
        </w:rPr>
        <w:t>uary</w:t>
      </w:r>
    </w:p>
    <w:p w14:paraId="5DD5682E" w14:textId="682F6F6E" w:rsidR="008F5450" w:rsidRDefault="008F5450" w:rsidP="008F5450">
      <w:pPr>
        <w:rPr>
          <w:sz w:val="20"/>
        </w:rPr>
      </w:pPr>
      <w:r>
        <w:rPr>
          <w:sz w:val="20"/>
        </w:rPr>
        <w:t>1,</w:t>
      </w:r>
      <w:r w:rsidR="008241BD">
        <w:rPr>
          <w:sz w:val="20"/>
        </w:rPr>
        <w:t>8</w:t>
      </w:r>
      <w:r w:rsidR="001F740B">
        <w:rPr>
          <w:sz w:val="20"/>
        </w:rPr>
        <w:t>72</w:t>
      </w:r>
      <w:r w:rsidRPr="008E7975">
        <w:rPr>
          <w:sz w:val="20"/>
        </w:rPr>
        <w:t xml:space="preserve"> </w:t>
      </w:r>
      <w:r>
        <w:rPr>
          <w:sz w:val="20"/>
        </w:rPr>
        <w:t>p</w:t>
      </w:r>
      <w:r w:rsidRPr="008E7975">
        <w:rPr>
          <w:sz w:val="20"/>
        </w:rPr>
        <w:t xml:space="preserve">atrons were served, </w:t>
      </w:r>
      <w:r>
        <w:rPr>
          <w:sz w:val="20"/>
        </w:rPr>
        <w:t>2,</w:t>
      </w:r>
      <w:r w:rsidR="008241BD">
        <w:rPr>
          <w:sz w:val="20"/>
        </w:rPr>
        <w:t>3</w:t>
      </w:r>
      <w:r w:rsidR="001F740B">
        <w:rPr>
          <w:sz w:val="20"/>
        </w:rPr>
        <w:t>52</w:t>
      </w:r>
      <w:r w:rsidRPr="008E7975">
        <w:rPr>
          <w:sz w:val="20"/>
        </w:rPr>
        <w:t xml:space="preserve"> items were checked out</w:t>
      </w:r>
      <w:r>
        <w:rPr>
          <w:sz w:val="20"/>
        </w:rPr>
        <w:t xml:space="preserve"> 1,</w:t>
      </w:r>
      <w:r w:rsidR="008241BD">
        <w:rPr>
          <w:sz w:val="20"/>
        </w:rPr>
        <w:t>8</w:t>
      </w:r>
      <w:r w:rsidR="001F740B">
        <w:rPr>
          <w:sz w:val="20"/>
        </w:rPr>
        <w:t>15</w:t>
      </w:r>
      <w:r w:rsidRPr="008E7975">
        <w:rPr>
          <w:sz w:val="20"/>
        </w:rPr>
        <w:t xml:space="preserve"> items were checked in, </w:t>
      </w:r>
      <w:r w:rsidR="001F740B">
        <w:rPr>
          <w:sz w:val="20"/>
        </w:rPr>
        <w:t>63</w:t>
      </w:r>
      <w:r w:rsidRPr="008E7975">
        <w:rPr>
          <w:sz w:val="20"/>
        </w:rPr>
        <w:t xml:space="preserve"> magazines were checked out and </w:t>
      </w:r>
      <w:r w:rsidR="001F740B">
        <w:rPr>
          <w:sz w:val="20"/>
        </w:rPr>
        <w:t>71</w:t>
      </w:r>
      <w:r w:rsidRPr="008E7975">
        <w:rPr>
          <w:sz w:val="20"/>
        </w:rPr>
        <w:t xml:space="preserve"> were checked in, </w:t>
      </w:r>
      <w:r w:rsidR="001F740B">
        <w:rPr>
          <w:sz w:val="20"/>
        </w:rPr>
        <w:t>639</w:t>
      </w:r>
      <w:r w:rsidRPr="008E7975">
        <w:rPr>
          <w:sz w:val="20"/>
        </w:rPr>
        <w:t xml:space="preserve"> reference questions were resolved, </w:t>
      </w:r>
      <w:r w:rsidR="001F740B">
        <w:rPr>
          <w:sz w:val="20"/>
        </w:rPr>
        <w:t>352</w:t>
      </w:r>
      <w:r w:rsidRPr="008E7975">
        <w:rPr>
          <w:sz w:val="20"/>
        </w:rPr>
        <w:t xml:space="preserve"> requests were placed, </w:t>
      </w:r>
      <w:r w:rsidR="001F740B">
        <w:rPr>
          <w:sz w:val="20"/>
        </w:rPr>
        <w:t>33</w:t>
      </w:r>
      <w:r w:rsidR="008241BD">
        <w:rPr>
          <w:sz w:val="20"/>
        </w:rPr>
        <w:t>0</w:t>
      </w:r>
      <w:r w:rsidRPr="008E7975">
        <w:rPr>
          <w:sz w:val="20"/>
        </w:rPr>
        <w:t xml:space="preserve"> holds were taken care of, </w:t>
      </w:r>
      <w:r w:rsidR="001F740B">
        <w:rPr>
          <w:sz w:val="20"/>
        </w:rPr>
        <w:t>7</w:t>
      </w:r>
      <w:r w:rsidRPr="008E7975">
        <w:rPr>
          <w:sz w:val="20"/>
        </w:rPr>
        <w:t xml:space="preserve"> patron</w:t>
      </w:r>
      <w:r>
        <w:rPr>
          <w:sz w:val="20"/>
        </w:rPr>
        <w:t>s</w:t>
      </w:r>
      <w:r w:rsidRPr="008E7975">
        <w:rPr>
          <w:sz w:val="20"/>
        </w:rPr>
        <w:t xml:space="preserve"> w</w:t>
      </w:r>
      <w:r>
        <w:rPr>
          <w:sz w:val="20"/>
        </w:rPr>
        <w:t>ere</w:t>
      </w:r>
      <w:r w:rsidRPr="008E7975">
        <w:rPr>
          <w:sz w:val="20"/>
        </w:rPr>
        <w:t xml:space="preserve"> added to the database and </w:t>
      </w:r>
      <w:r w:rsidR="001F740B">
        <w:rPr>
          <w:sz w:val="20"/>
        </w:rPr>
        <w:t>34</w:t>
      </w:r>
      <w:r w:rsidRPr="008E7975">
        <w:rPr>
          <w:sz w:val="20"/>
        </w:rPr>
        <w:t xml:space="preserve"> w</w:t>
      </w:r>
      <w:r>
        <w:rPr>
          <w:sz w:val="20"/>
        </w:rPr>
        <w:t>ere</w:t>
      </w:r>
      <w:r w:rsidRPr="008E7975">
        <w:rPr>
          <w:sz w:val="20"/>
        </w:rPr>
        <w:t xml:space="preserve"> deleted, </w:t>
      </w:r>
      <w:r w:rsidR="001F740B">
        <w:rPr>
          <w:sz w:val="20"/>
        </w:rPr>
        <w:t>119</w:t>
      </w:r>
      <w:r w:rsidRPr="008E7975">
        <w:rPr>
          <w:sz w:val="20"/>
        </w:rPr>
        <w:t xml:space="preserve"> items were added to the collection and</w:t>
      </w:r>
      <w:r>
        <w:rPr>
          <w:sz w:val="20"/>
        </w:rPr>
        <w:t xml:space="preserve"> </w:t>
      </w:r>
      <w:r w:rsidR="001F740B">
        <w:rPr>
          <w:sz w:val="20"/>
        </w:rPr>
        <w:t>1,473</w:t>
      </w:r>
      <w:r w:rsidRPr="008E7975">
        <w:rPr>
          <w:sz w:val="20"/>
        </w:rPr>
        <w:t xml:space="preserve"> w</w:t>
      </w:r>
      <w:r>
        <w:rPr>
          <w:sz w:val="20"/>
        </w:rPr>
        <w:t>ere</w:t>
      </w:r>
      <w:r w:rsidRPr="008E7975">
        <w:rPr>
          <w:sz w:val="20"/>
        </w:rPr>
        <w:t xml:space="preserve"> deleted, </w:t>
      </w:r>
      <w:r w:rsidR="001F740B">
        <w:rPr>
          <w:sz w:val="20"/>
        </w:rPr>
        <w:t>93</w:t>
      </w:r>
      <w:r w:rsidRPr="008E7975">
        <w:rPr>
          <w:sz w:val="20"/>
        </w:rPr>
        <w:t xml:space="preserve"> PAC logins occurred, and </w:t>
      </w:r>
      <w:r w:rsidR="001F740B">
        <w:rPr>
          <w:sz w:val="20"/>
        </w:rPr>
        <w:t>40</w:t>
      </w:r>
      <w:r w:rsidRPr="008E7975">
        <w:rPr>
          <w:sz w:val="20"/>
        </w:rPr>
        <w:t xml:space="preserve"> holds were placed in the PAC.</w:t>
      </w:r>
    </w:p>
    <w:p w14:paraId="0FCDBF60" w14:textId="4D4DBC8B" w:rsidR="007D2768" w:rsidRDefault="007D2768" w:rsidP="008F5450">
      <w:pPr>
        <w:rPr>
          <w:sz w:val="20"/>
        </w:rPr>
      </w:pPr>
      <w:r>
        <w:rPr>
          <w:sz w:val="20"/>
        </w:rPr>
        <w:t>Also:</w:t>
      </w:r>
    </w:p>
    <w:p w14:paraId="3A46F0D2" w14:textId="4E917756" w:rsidR="005B5C70" w:rsidRDefault="005B5C70" w:rsidP="008F5450">
      <w:pPr>
        <w:rPr>
          <w:sz w:val="20"/>
        </w:rPr>
      </w:pPr>
      <w:r>
        <w:rPr>
          <w:sz w:val="20"/>
        </w:rPr>
        <w:tab/>
      </w:r>
    </w:p>
    <w:p w14:paraId="273B2093" w14:textId="541176BF" w:rsidR="007D2768" w:rsidRDefault="00B801F0" w:rsidP="007D2768">
      <w:pPr>
        <w:pStyle w:val="ListParagraph"/>
        <w:numPr>
          <w:ilvl w:val="1"/>
          <w:numId w:val="2"/>
        </w:num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bookmarkStart w:id="0" w:name="_Hlk128653329"/>
      <w:r>
        <w:rPr>
          <w:rFonts w:ascii="Times New Roman" w:eastAsia="Times New Roman" w:hAnsi="Times New Roman" w:cs="Times New Roman"/>
          <w:sz w:val="20"/>
          <w:szCs w:val="20"/>
          <w:lang w:eastAsia="ar-SA"/>
        </w:rPr>
        <w:t xml:space="preserve">Library has been selected for IMRF audit. IMRF will be auditing Jan 2022 through Dec 2022. </w:t>
      </w:r>
    </w:p>
    <w:p w14:paraId="27298588" w14:textId="4FF6DC5A" w:rsidR="005B5C70" w:rsidRPr="005B5C70" w:rsidRDefault="005B5C70" w:rsidP="005B5C70">
      <w:pPr>
        <w:pStyle w:val="ListParagraph"/>
        <w:numPr>
          <w:ilvl w:val="1"/>
          <w:numId w:val="2"/>
        </w:num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Continued working</w:t>
      </w:r>
      <w:r w:rsidRPr="007D2768">
        <w:rPr>
          <w:rFonts w:ascii="Times New Roman" w:eastAsia="Times New Roman" w:hAnsi="Times New Roman" w:cs="Times New Roman"/>
          <w:sz w:val="20"/>
          <w:szCs w:val="20"/>
          <w:lang w:eastAsia="ar-SA"/>
        </w:rPr>
        <w:t xml:space="preserve"> with students on locating books-gave them the title and call number (4-5 grades)</w:t>
      </w:r>
    </w:p>
    <w:p w14:paraId="225D6ED0" w14:textId="28FB21BD" w:rsidR="007D2768" w:rsidRPr="007D2768" w:rsidRDefault="001F740B" w:rsidP="007D2768">
      <w:pPr>
        <w:pStyle w:val="ListParagraph"/>
        <w:numPr>
          <w:ilvl w:val="1"/>
          <w:numId w:val="2"/>
        </w:num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Continued w</w:t>
      </w:r>
      <w:r w:rsidR="007D2768" w:rsidRPr="007D2768">
        <w:rPr>
          <w:rFonts w:ascii="Times New Roman" w:eastAsia="Times New Roman" w:hAnsi="Times New Roman" w:cs="Times New Roman"/>
          <w:sz w:val="20"/>
          <w:szCs w:val="20"/>
          <w:lang w:eastAsia="ar-SA"/>
        </w:rPr>
        <w:t>orking with 3</w:t>
      </w:r>
      <w:r w:rsidR="007D2768" w:rsidRPr="007D2768">
        <w:rPr>
          <w:rFonts w:ascii="Times New Roman" w:eastAsia="Times New Roman" w:hAnsi="Times New Roman" w:cs="Times New Roman"/>
          <w:sz w:val="20"/>
          <w:szCs w:val="20"/>
          <w:vertAlign w:val="superscript"/>
          <w:lang w:eastAsia="ar-SA"/>
        </w:rPr>
        <w:t>rd</w:t>
      </w:r>
      <w:r w:rsidR="007D2768" w:rsidRPr="007D2768">
        <w:rPr>
          <w:rFonts w:ascii="Times New Roman" w:eastAsia="Times New Roman" w:hAnsi="Times New Roman" w:cs="Times New Roman"/>
          <w:sz w:val="20"/>
          <w:szCs w:val="20"/>
          <w:lang w:eastAsia="ar-SA"/>
        </w:rPr>
        <w:t xml:space="preserve"> graders on how the library is set up</w:t>
      </w:r>
      <w:r w:rsidR="007D2768">
        <w:rPr>
          <w:rFonts w:ascii="Times New Roman" w:eastAsia="Times New Roman" w:hAnsi="Times New Roman" w:cs="Times New Roman"/>
          <w:sz w:val="20"/>
          <w:szCs w:val="20"/>
          <w:lang w:eastAsia="ar-SA"/>
        </w:rPr>
        <w:t xml:space="preserve"> </w:t>
      </w:r>
    </w:p>
    <w:p w14:paraId="7570D902" w14:textId="13A8927B" w:rsidR="007D2768" w:rsidRPr="007D2768" w:rsidRDefault="007D2768" w:rsidP="007D2768">
      <w:pPr>
        <w:pStyle w:val="ListParagraph"/>
        <w:numPr>
          <w:ilvl w:val="1"/>
          <w:numId w:val="2"/>
        </w:num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sidRPr="007D2768">
        <w:rPr>
          <w:rFonts w:ascii="Times New Roman" w:eastAsia="Times New Roman" w:hAnsi="Times New Roman" w:cs="Times New Roman"/>
          <w:sz w:val="20"/>
          <w:szCs w:val="20"/>
          <w:lang w:eastAsia="ar-SA"/>
        </w:rPr>
        <w:t xml:space="preserve">Decorated the library </w:t>
      </w:r>
      <w:r w:rsidR="001F740B">
        <w:rPr>
          <w:rFonts w:ascii="Times New Roman" w:eastAsia="Times New Roman" w:hAnsi="Times New Roman" w:cs="Times New Roman"/>
          <w:sz w:val="20"/>
          <w:szCs w:val="20"/>
          <w:lang w:eastAsia="ar-SA"/>
        </w:rPr>
        <w:t>for St Patrick’s Day</w:t>
      </w:r>
    </w:p>
    <w:p w14:paraId="51BE2001" w14:textId="632B56AD" w:rsidR="007D2768" w:rsidRDefault="007D2768" w:rsidP="001F740B">
      <w:pPr>
        <w:pStyle w:val="ListParagraph"/>
        <w:numPr>
          <w:ilvl w:val="1"/>
          <w:numId w:val="2"/>
        </w:num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bookmarkStart w:id="1" w:name="_Hlk128986547"/>
      <w:r w:rsidRPr="007D2768">
        <w:rPr>
          <w:rFonts w:ascii="Times New Roman" w:eastAsia="Times New Roman" w:hAnsi="Times New Roman" w:cs="Times New Roman"/>
          <w:sz w:val="20"/>
          <w:szCs w:val="20"/>
          <w:lang w:eastAsia="ar-SA"/>
        </w:rPr>
        <w:t>Be a Sweetheart Pay it Forward Pay a Fine</w:t>
      </w:r>
      <w:r w:rsidR="001F740B">
        <w:rPr>
          <w:rFonts w:ascii="Times New Roman" w:eastAsia="Times New Roman" w:hAnsi="Times New Roman" w:cs="Times New Roman"/>
          <w:sz w:val="20"/>
          <w:szCs w:val="20"/>
          <w:lang w:eastAsia="ar-SA"/>
        </w:rPr>
        <w:t xml:space="preserve"> program </w:t>
      </w:r>
      <w:bookmarkEnd w:id="1"/>
      <w:r w:rsidR="001F740B">
        <w:rPr>
          <w:rFonts w:ascii="Times New Roman" w:eastAsia="Times New Roman" w:hAnsi="Times New Roman" w:cs="Times New Roman"/>
          <w:sz w:val="20"/>
          <w:szCs w:val="20"/>
          <w:lang w:eastAsia="ar-SA"/>
        </w:rPr>
        <w:t>was successful. Over $400 was donated</w:t>
      </w:r>
    </w:p>
    <w:p w14:paraId="10A916AC" w14:textId="792080A9" w:rsidR="001F740B" w:rsidRDefault="001F740B" w:rsidP="001F740B">
      <w:pPr>
        <w:pStyle w:val="ListParagraph"/>
        <w:numPr>
          <w:ilvl w:val="1"/>
          <w:numId w:val="2"/>
        </w:num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Weeded the adult  and juvenile fiction. Gave teachers first shot at discarded books for free before putting out for sale</w:t>
      </w:r>
    </w:p>
    <w:p w14:paraId="6EF4BDF1" w14:textId="1146E1CD" w:rsidR="00B801F0" w:rsidRPr="001F740B" w:rsidRDefault="00B801F0" w:rsidP="001F740B">
      <w:pPr>
        <w:pStyle w:val="ListParagraph"/>
        <w:numPr>
          <w:ilvl w:val="1"/>
          <w:numId w:val="2"/>
        </w:num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Discussion was had on the windows in the library and seal replacement. Orkin believes the wasps are getting into the library through the window seal cracks. Smith will get the name of the window company the bank </w:t>
      </w:r>
      <w:r w:rsidR="00B01C7C">
        <w:rPr>
          <w:rFonts w:ascii="Times New Roman" w:eastAsia="Times New Roman" w:hAnsi="Times New Roman" w:cs="Times New Roman"/>
          <w:sz w:val="20"/>
          <w:szCs w:val="20"/>
          <w:lang w:eastAsia="ar-SA"/>
        </w:rPr>
        <w:t>used,</w:t>
      </w:r>
      <w:r>
        <w:rPr>
          <w:rFonts w:ascii="Times New Roman" w:eastAsia="Times New Roman" w:hAnsi="Times New Roman" w:cs="Times New Roman"/>
          <w:sz w:val="20"/>
          <w:szCs w:val="20"/>
          <w:lang w:eastAsia="ar-SA"/>
        </w:rPr>
        <w:t xml:space="preserve"> and Yeoman will check with the school head of maintenance to see who the school used for their window replacement this past summer.  </w:t>
      </w:r>
    </w:p>
    <w:bookmarkEnd w:id="0"/>
    <w:p w14:paraId="4DF93E10" w14:textId="46212798" w:rsidR="0085748C" w:rsidRPr="008F5450" w:rsidRDefault="0085748C" w:rsidP="008E7975">
      <w:pPr>
        <w:rPr>
          <w:sz w:val="20"/>
        </w:rPr>
      </w:pPr>
    </w:p>
    <w:p w14:paraId="340C4604" w14:textId="1E7DD505" w:rsidR="008E3DE1" w:rsidRDefault="008E7975" w:rsidP="008E7975">
      <w:pPr>
        <w:rPr>
          <w:b/>
          <w:bCs/>
          <w:sz w:val="20"/>
        </w:rPr>
      </w:pPr>
      <w:r w:rsidRPr="008E7975">
        <w:rPr>
          <w:b/>
          <w:bCs/>
          <w:sz w:val="20"/>
        </w:rPr>
        <w:t>New Business:</w:t>
      </w:r>
    </w:p>
    <w:p w14:paraId="61163DDB" w14:textId="77777777" w:rsidR="00BD2BA9" w:rsidRDefault="00BD2BA9" w:rsidP="00BD2BA9">
      <w:pPr>
        <w:rPr>
          <w:b/>
          <w:bCs/>
          <w:sz w:val="20"/>
        </w:rPr>
      </w:pPr>
    </w:p>
    <w:p w14:paraId="638C09DD" w14:textId="3C079E34" w:rsidR="00536120" w:rsidRDefault="008B2EB1" w:rsidP="008B2EB1">
      <w:pPr>
        <w:rPr>
          <w:sz w:val="20"/>
        </w:rPr>
      </w:pPr>
      <w:r>
        <w:rPr>
          <w:b/>
          <w:bCs/>
          <w:sz w:val="20"/>
        </w:rPr>
        <w:t>Unfinished Business:</w:t>
      </w:r>
      <w:r>
        <w:rPr>
          <w:sz w:val="20"/>
        </w:rPr>
        <w:t xml:space="preserve"> </w:t>
      </w:r>
    </w:p>
    <w:p w14:paraId="35B796F9" w14:textId="77777777" w:rsidR="00536120" w:rsidRDefault="00536120" w:rsidP="008B2EB1">
      <w:pPr>
        <w:rPr>
          <w:sz w:val="20"/>
        </w:rPr>
      </w:pPr>
    </w:p>
    <w:p w14:paraId="6A021025" w14:textId="77777777" w:rsidR="008B2EB1" w:rsidRDefault="008B2EB1" w:rsidP="008B2EB1">
      <w:pPr>
        <w:rPr>
          <w:b/>
          <w:bCs/>
          <w:sz w:val="20"/>
        </w:rPr>
      </w:pPr>
      <w:r>
        <w:rPr>
          <w:b/>
          <w:bCs/>
          <w:sz w:val="20"/>
        </w:rPr>
        <w:t>Committee Reports:</w:t>
      </w:r>
      <w:r>
        <w:rPr>
          <w:sz w:val="20"/>
        </w:rPr>
        <w:t xml:space="preserve"> </w:t>
      </w:r>
    </w:p>
    <w:p w14:paraId="615D4CD9" w14:textId="46177DB8" w:rsidR="008B2EB1" w:rsidRDefault="008B2EB1" w:rsidP="008B2EB1">
      <w:pPr>
        <w:rPr>
          <w:sz w:val="20"/>
        </w:rPr>
      </w:pPr>
      <w:r>
        <w:rPr>
          <w:b/>
          <w:bCs/>
          <w:sz w:val="20"/>
        </w:rPr>
        <w:t>Finance/Personnel</w:t>
      </w:r>
      <w:r>
        <w:rPr>
          <w:sz w:val="20"/>
        </w:rPr>
        <w:t xml:space="preserve"> (</w:t>
      </w:r>
      <w:r w:rsidR="008241BD">
        <w:rPr>
          <w:sz w:val="20"/>
        </w:rPr>
        <w:t>Edison</w:t>
      </w:r>
      <w:r>
        <w:rPr>
          <w:sz w:val="20"/>
        </w:rPr>
        <w:t>,</w:t>
      </w:r>
      <w:r w:rsidR="008241BD">
        <w:rPr>
          <w:sz w:val="20"/>
        </w:rPr>
        <w:t xml:space="preserve"> B</w:t>
      </w:r>
      <w:r>
        <w:rPr>
          <w:sz w:val="20"/>
        </w:rPr>
        <w:t xml:space="preserve"> </w:t>
      </w:r>
      <w:r w:rsidR="00FB1FD7">
        <w:rPr>
          <w:sz w:val="20"/>
        </w:rPr>
        <w:t xml:space="preserve">Brooks, </w:t>
      </w:r>
      <w:r>
        <w:rPr>
          <w:sz w:val="20"/>
        </w:rPr>
        <w:t xml:space="preserve">Power &amp; </w:t>
      </w:r>
      <w:r w:rsidR="008241BD">
        <w:rPr>
          <w:sz w:val="20"/>
        </w:rPr>
        <w:t>Zimmerman</w:t>
      </w:r>
      <w:r>
        <w:rPr>
          <w:sz w:val="20"/>
        </w:rPr>
        <w:t>)</w:t>
      </w:r>
      <w:r>
        <w:rPr>
          <w:b/>
          <w:bCs/>
          <w:sz w:val="20"/>
        </w:rPr>
        <w:t>:</w:t>
      </w:r>
      <w:r w:rsidR="00A20563">
        <w:rPr>
          <w:sz w:val="20"/>
        </w:rPr>
        <w:t xml:space="preserve"> </w:t>
      </w:r>
      <w:r>
        <w:rPr>
          <w:sz w:val="20"/>
        </w:rPr>
        <w:t xml:space="preserve">No Report </w:t>
      </w:r>
    </w:p>
    <w:p w14:paraId="3EBBA11B" w14:textId="0AEC204F" w:rsidR="008B2EB1" w:rsidRDefault="008B2EB1" w:rsidP="008B2EB1">
      <w:pPr>
        <w:rPr>
          <w:sz w:val="20"/>
        </w:rPr>
      </w:pPr>
      <w:r>
        <w:rPr>
          <w:b/>
          <w:bCs/>
          <w:sz w:val="20"/>
        </w:rPr>
        <w:t>Policy</w:t>
      </w:r>
      <w:r>
        <w:rPr>
          <w:sz w:val="20"/>
        </w:rPr>
        <w:t xml:space="preserve"> (Edison, Power,</w:t>
      </w:r>
      <w:r w:rsidR="008241BD">
        <w:rPr>
          <w:sz w:val="20"/>
        </w:rPr>
        <w:t xml:space="preserve"> Zimmerman</w:t>
      </w:r>
      <w:r>
        <w:rPr>
          <w:sz w:val="20"/>
        </w:rPr>
        <w:t xml:space="preserve"> &amp; Conover)</w:t>
      </w:r>
      <w:r>
        <w:rPr>
          <w:b/>
          <w:bCs/>
          <w:sz w:val="20"/>
        </w:rPr>
        <w:t>:</w:t>
      </w:r>
      <w:r w:rsidR="00A20563">
        <w:rPr>
          <w:sz w:val="20"/>
        </w:rPr>
        <w:t xml:space="preserve"> </w:t>
      </w:r>
      <w:r>
        <w:rPr>
          <w:sz w:val="20"/>
        </w:rPr>
        <w:t xml:space="preserve">No Report </w:t>
      </w:r>
    </w:p>
    <w:p w14:paraId="512CC6F7" w14:textId="39EB07AC" w:rsidR="00D733D0" w:rsidRPr="00372B67" w:rsidRDefault="008B2EB1" w:rsidP="008B2EB1">
      <w:pPr>
        <w:rPr>
          <w:sz w:val="20"/>
        </w:rPr>
      </w:pPr>
      <w:r>
        <w:rPr>
          <w:b/>
          <w:bCs/>
          <w:sz w:val="20"/>
        </w:rPr>
        <w:t>Building &amp; Grounds</w:t>
      </w:r>
      <w:r>
        <w:rPr>
          <w:sz w:val="20"/>
        </w:rPr>
        <w:t xml:space="preserve"> (</w:t>
      </w:r>
      <w:r w:rsidR="008241BD">
        <w:rPr>
          <w:sz w:val="20"/>
        </w:rPr>
        <w:t>Edison</w:t>
      </w:r>
      <w:r>
        <w:rPr>
          <w:sz w:val="20"/>
        </w:rPr>
        <w:t xml:space="preserve">, </w:t>
      </w:r>
      <w:r w:rsidR="008241BD">
        <w:rPr>
          <w:sz w:val="20"/>
        </w:rPr>
        <w:t>R Brooks</w:t>
      </w:r>
      <w:r>
        <w:rPr>
          <w:sz w:val="20"/>
        </w:rPr>
        <w:t xml:space="preserve">, </w:t>
      </w:r>
      <w:r w:rsidR="00FB1FD7">
        <w:rPr>
          <w:sz w:val="20"/>
        </w:rPr>
        <w:t>Smith</w:t>
      </w:r>
      <w:r>
        <w:rPr>
          <w:sz w:val="20"/>
        </w:rPr>
        <w:t xml:space="preserve"> &amp; Conover)</w:t>
      </w:r>
      <w:r>
        <w:rPr>
          <w:b/>
          <w:bCs/>
          <w:sz w:val="20"/>
        </w:rPr>
        <w:t>:</w:t>
      </w:r>
      <w:r w:rsidR="00372B67">
        <w:rPr>
          <w:b/>
          <w:bCs/>
          <w:sz w:val="20"/>
        </w:rPr>
        <w:t xml:space="preserve"> </w:t>
      </w:r>
      <w:r w:rsidR="008E7975">
        <w:rPr>
          <w:sz w:val="20"/>
        </w:rPr>
        <w:t>No Report</w:t>
      </w:r>
    </w:p>
    <w:p w14:paraId="749DA1B0" w14:textId="57E23B82" w:rsidR="008B2EB1" w:rsidRDefault="008B2EB1" w:rsidP="008B2EB1">
      <w:pPr>
        <w:rPr>
          <w:sz w:val="20"/>
        </w:rPr>
      </w:pPr>
      <w:r>
        <w:rPr>
          <w:b/>
          <w:bCs/>
          <w:sz w:val="20"/>
        </w:rPr>
        <w:t xml:space="preserve">Long Range Planning </w:t>
      </w:r>
      <w:r>
        <w:rPr>
          <w:sz w:val="20"/>
        </w:rPr>
        <w:t>(</w:t>
      </w:r>
      <w:r w:rsidR="008241BD">
        <w:rPr>
          <w:sz w:val="20"/>
        </w:rPr>
        <w:t>Edison</w:t>
      </w:r>
      <w:r>
        <w:rPr>
          <w:sz w:val="20"/>
        </w:rPr>
        <w:t xml:space="preserve">, Smith, </w:t>
      </w:r>
      <w:r w:rsidR="008241BD">
        <w:rPr>
          <w:sz w:val="20"/>
        </w:rPr>
        <w:t>R Brooks</w:t>
      </w:r>
      <w:r>
        <w:rPr>
          <w:sz w:val="20"/>
        </w:rPr>
        <w:t xml:space="preserve"> &amp; </w:t>
      </w:r>
      <w:r w:rsidR="008241BD">
        <w:rPr>
          <w:sz w:val="20"/>
        </w:rPr>
        <w:t xml:space="preserve">B </w:t>
      </w:r>
      <w:r>
        <w:rPr>
          <w:sz w:val="20"/>
        </w:rPr>
        <w:t>Brooks)</w:t>
      </w:r>
      <w:r>
        <w:rPr>
          <w:b/>
          <w:bCs/>
          <w:sz w:val="20"/>
        </w:rPr>
        <w:t>:</w:t>
      </w:r>
      <w:r w:rsidR="00A20563">
        <w:rPr>
          <w:sz w:val="20"/>
        </w:rPr>
        <w:t xml:space="preserve"> </w:t>
      </w:r>
      <w:r>
        <w:rPr>
          <w:sz w:val="20"/>
        </w:rPr>
        <w:t xml:space="preserve">No Report </w:t>
      </w:r>
    </w:p>
    <w:p w14:paraId="5E50CDDA" w14:textId="4C0C7C58" w:rsidR="008B2EB1" w:rsidRPr="00861205" w:rsidRDefault="008B2EB1" w:rsidP="008B2EB1">
      <w:pPr>
        <w:rPr>
          <w:sz w:val="20"/>
        </w:rPr>
      </w:pPr>
      <w:r>
        <w:rPr>
          <w:b/>
          <w:bCs/>
          <w:sz w:val="20"/>
        </w:rPr>
        <w:t xml:space="preserve">School/Library Committee </w:t>
      </w:r>
      <w:r>
        <w:rPr>
          <w:sz w:val="20"/>
        </w:rPr>
        <w:t>(Edison, Smith &amp; Power)</w:t>
      </w:r>
      <w:r>
        <w:rPr>
          <w:b/>
          <w:bCs/>
          <w:sz w:val="20"/>
        </w:rPr>
        <w:t xml:space="preserve">: </w:t>
      </w:r>
      <w:r w:rsidR="00861205">
        <w:rPr>
          <w:bCs/>
          <w:sz w:val="20"/>
        </w:rPr>
        <w:t>No Report</w:t>
      </w:r>
    </w:p>
    <w:p w14:paraId="5CF61A35" w14:textId="77777777" w:rsidR="008B2EB1" w:rsidRDefault="008B2EB1" w:rsidP="008B2EB1">
      <w:pPr>
        <w:rPr>
          <w:sz w:val="20"/>
        </w:rPr>
      </w:pPr>
    </w:p>
    <w:p w14:paraId="68584050" w14:textId="4EC866E7" w:rsidR="008B2EB1" w:rsidRDefault="00B801F0" w:rsidP="008B2EB1">
      <w:pPr>
        <w:rPr>
          <w:sz w:val="20"/>
        </w:rPr>
      </w:pPr>
      <w:r>
        <w:rPr>
          <w:sz w:val="20"/>
        </w:rPr>
        <w:t>Pow</w:t>
      </w:r>
      <w:r w:rsidR="00FC1C3B">
        <w:rPr>
          <w:sz w:val="20"/>
        </w:rPr>
        <w:t>er</w:t>
      </w:r>
      <w:r w:rsidR="00F606EE">
        <w:rPr>
          <w:sz w:val="20"/>
        </w:rPr>
        <w:t xml:space="preserve"> </w:t>
      </w:r>
      <w:r w:rsidR="008B2EB1">
        <w:rPr>
          <w:sz w:val="20"/>
        </w:rPr>
        <w:t xml:space="preserve">made a motion to adjourn, seconded by </w:t>
      </w:r>
      <w:r>
        <w:rPr>
          <w:sz w:val="20"/>
        </w:rPr>
        <w:t>Zimmerman</w:t>
      </w:r>
      <w:r w:rsidR="008B2EB1">
        <w:rPr>
          <w:sz w:val="20"/>
        </w:rPr>
        <w:t xml:space="preserve">, all ayes, the meeting was adjourned at </w:t>
      </w:r>
      <w:r w:rsidR="00E26294">
        <w:rPr>
          <w:sz w:val="20"/>
        </w:rPr>
        <w:t>5</w:t>
      </w:r>
      <w:r w:rsidR="007662AC">
        <w:rPr>
          <w:sz w:val="20"/>
        </w:rPr>
        <w:t>:</w:t>
      </w:r>
      <w:r>
        <w:rPr>
          <w:sz w:val="20"/>
        </w:rPr>
        <w:t>37</w:t>
      </w:r>
      <w:r w:rsidR="008B2EB1">
        <w:rPr>
          <w:sz w:val="20"/>
        </w:rPr>
        <w:t xml:space="preserve"> p.m.</w:t>
      </w:r>
    </w:p>
    <w:p w14:paraId="16F4B3F6" w14:textId="6559099B" w:rsidR="006A0F3F" w:rsidRDefault="008B2EB1" w:rsidP="008B2EB1">
      <w:pPr>
        <w:rPr>
          <w:sz w:val="20"/>
        </w:rPr>
      </w:pPr>
      <w:r>
        <w:rPr>
          <w:sz w:val="20"/>
        </w:rPr>
        <w:tab/>
      </w:r>
      <w:r>
        <w:rPr>
          <w:sz w:val="20"/>
        </w:rPr>
        <w:tab/>
      </w:r>
      <w:r>
        <w:rPr>
          <w:sz w:val="20"/>
        </w:rPr>
        <w:tab/>
      </w:r>
      <w:r>
        <w:rPr>
          <w:sz w:val="20"/>
        </w:rPr>
        <w:tab/>
      </w:r>
      <w:r>
        <w:rPr>
          <w:sz w:val="20"/>
        </w:rPr>
        <w:tab/>
      </w:r>
      <w:r>
        <w:rPr>
          <w:sz w:val="20"/>
        </w:rPr>
        <w:tab/>
      </w:r>
    </w:p>
    <w:p w14:paraId="1CA82DD5" w14:textId="22E40B98" w:rsidR="008B2EB1" w:rsidRDefault="008B2EB1" w:rsidP="006A0F3F">
      <w:pPr>
        <w:ind w:left="4320"/>
        <w:rPr>
          <w:sz w:val="20"/>
        </w:rPr>
      </w:pPr>
      <w:r>
        <w:rPr>
          <w:sz w:val="20"/>
        </w:rPr>
        <w:t xml:space="preserve">Respectfully submitted, </w:t>
      </w:r>
    </w:p>
    <w:p w14:paraId="583AA5C9" w14:textId="655EF434" w:rsidR="00D10AE8" w:rsidRDefault="008B2EB1">
      <w:r>
        <w:rPr>
          <w:sz w:val="20"/>
        </w:rPr>
        <w:tab/>
      </w:r>
      <w:r>
        <w:rPr>
          <w:sz w:val="20"/>
        </w:rPr>
        <w:tab/>
      </w:r>
      <w:r>
        <w:rPr>
          <w:sz w:val="20"/>
        </w:rPr>
        <w:tab/>
      </w:r>
      <w:r>
        <w:rPr>
          <w:sz w:val="20"/>
        </w:rPr>
        <w:tab/>
      </w:r>
      <w:r>
        <w:rPr>
          <w:sz w:val="20"/>
        </w:rPr>
        <w:tab/>
      </w:r>
      <w:r>
        <w:rPr>
          <w:sz w:val="20"/>
        </w:rPr>
        <w:tab/>
      </w:r>
      <w:r w:rsidR="006A0F3F">
        <w:rPr>
          <w:sz w:val="20"/>
        </w:rPr>
        <w:t>Gisa Power</w:t>
      </w:r>
    </w:p>
    <w:sectPr w:rsidR="00D10AE8" w:rsidSect="00A501E9">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30A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2163F06"/>
    <w:multiLevelType w:val="multilevel"/>
    <w:tmpl w:val="F7FE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3210747">
    <w:abstractNumId w:val="1"/>
  </w:num>
  <w:num w:numId="2" w16cid:durableId="128446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B1"/>
    <w:rsid w:val="00007457"/>
    <w:rsid w:val="000077AF"/>
    <w:rsid w:val="000142D8"/>
    <w:rsid w:val="00015144"/>
    <w:rsid w:val="00015375"/>
    <w:rsid w:val="00043130"/>
    <w:rsid w:val="00056671"/>
    <w:rsid w:val="00080E55"/>
    <w:rsid w:val="000A0B9F"/>
    <w:rsid w:val="000C09A0"/>
    <w:rsid w:val="000C2359"/>
    <w:rsid w:val="000C5365"/>
    <w:rsid w:val="000C6C0D"/>
    <w:rsid w:val="000D181D"/>
    <w:rsid w:val="000D6D83"/>
    <w:rsid w:val="000E64C2"/>
    <w:rsid w:val="000F1F25"/>
    <w:rsid w:val="00102F96"/>
    <w:rsid w:val="00123E5E"/>
    <w:rsid w:val="00130B74"/>
    <w:rsid w:val="001367EA"/>
    <w:rsid w:val="00164F4D"/>
    <w:rsid w:val="00177619"/>
    <w:rsid w:val="00183F3B"/>
    <w:rsid w:val="001939B0"/>
    <w:rsid w:val="001A35AE"/>
    <w:rsid w:val="001A4F03"/>
    <w:rsid w:val="001B7512"/>
    <w:rsid w:val="001B7FED"/>
    <w:rsid w:val="001C705A"/>
    <w:rsid w:val="001F19E6"/>
    <w:rsid w:val="001F740B"/>
    <w:rsid w:val="00226736"/>
    <w:rsid w:val="0023079F"/>
    <w:rsid w:val="0023190A"/>
    <w:rsid w:val="002323B8"/>
    <w:rsid w:val="00232AB5"/>
    <w:rsid w:val="00241AA6"/>
    <w:rsid w:val="0025199A"/>
    <w:rsid w:val="00253AE7"/>
    <w:rsid w:val="002807FC"/>
    <w:rsid w:val="00297C35"/>
    <w:rsid w:val="002C2F2B"/>
    <w:rsid w:val="00311BD1"/>
    <w:rsid w:val="00334123"/>
    <w:rsid w:val="00336850"/>
    <w:rsid w:val="00351B65"/>
    <w:rsid w:val="00372B67"/>
    <w:rsid w:val="003855B0"/>
    <w:rsid w:val="0039760C"/>
    <w:rsid w:val="003A4EC1"/>
    <w:rsid w:val="003D01C5"/>
    <w:rsid w:val="003D17E6"/>
    <w:rsid w:val="003D4967"/>
    <w:rsid w:val="003E167F"/>
    <w:rsid w:val="003E611E"/>
    <w:rsid w:val="003E66BE"/>
    <w:rsid w:val="003E7A71"/>
    <w:rsid w:val="00400045"/>
    <w:rsid w:val="00405CF9"/>
    <w:rsid w:val="0040626B"/>
    <w:rsid w:val="00413067"/>
    <w:rsid w:val="00430C57"/>
    <w:rsid w:val="00440B62"/>
    <w:rsid w:val="00467EAA"/>
    <w:rsid w:val="0049122C"/>
    <w:rsid w:val="004A495D"/>
    <w:rsid w:val="004A4E08"/>
    <w:rsid w:val="004B4D22"/>
    <w:rsid w:val="004D46FE"/>
    <w:rsid w:val="00510342"/>
    <w:rsid w:val="0052753D"/>
    <w:rsid w:val="00536120"/>
    <w:rsid w:val="00541562"/>
    <w:rsid w:val="00554BF3"/>
    <w:rsid w:val="0055688A"/>
    <w:rsid w:val="00567683"/>
    <w:rsid w:val="00581391"/>
    <w:rsid w:val="005A3DEA"/>
    <w:rsid w:val="005A6DC0"/>
    <w:rsid w:val="005B5C70"/>
    <w:rsid w:val="005C0D4D"/>
    <w:rsid w:val="005C5A0F"/>
    <w:rsid w:val="005D4705"/>
    <w:rsid w:val="005E7B9B"/>
    <w:rsid w:val="005F3260"/>
    <w:rsid w:val="005F33EB"/>
    <w:rsid w:val="005F5D21"/>
    <w:rsid w:val="005F672B"/>
    <w:rsid w:val="00600635"/>
    <w:rsid w:val="006025AE"/>
    <w:rsid w:val="00607F03"/>
    <w:rsid w:val="00614B8F"/>
    <w:rsid w:val="006405C1"/>
    <w:rsid w:val="00646CCA"/>
    <w:rsid w:val="00680FAB"/>
    <w:rsid w:val="00683C18"/>
    <w:rsid w:val="00687A4F"/>
    <w:rsid w:val="006A0F3F"/>
    <w:rsid w:val="006A4039"/>
    <w:rsid w:val="006E6818"/>
    <w:rsid w:val="00701F1B"/>
    <w:rsid w:val="007134CD"/>
    <w:rsid w:val="007255D8"/>
    <w:rsid w:val="0073486B"/>
    <w:rsid w:val="00761E4D"/>
    <w:rsid w:val="007662AC"/>
    <w:rsid w:val="007711B3"/>
    <w:rsid w:val="007949FC"/>
    <w:rsid w:val="007B0095"/>
    <w:rsid w:val="007D2768"/>
    <w:rsid w:val="007F06AF"/>
    <w:rsid w:val="007F1C58"/>
    <w:rsid w:val="008005B7"/>
    <w:rsid w:val="00817DDF"/>
    <w:rsid w:val="00823F2F"/>
    <w:rsid w:val="008241BD"/>
    <w:rsid w:val="00826D54"/>
    <w:rsid w:val="00833795"/>
    <w:rsid w:val="0085748C"/>
    <w:rsid w:val="00861205"/>
    <w:rsid w:val="00864D90"/>
    <w:rsid w:val="008B2EB1"/>
    <w:rsid w:val="008C4DA2"/>
    <w:rsid w:val="008D6DAF"/>
    <w:rsid w:val="008E3DE1"/>
    <w:rsid w:val="008E7975"/>
    <w:rsid w:val="008F5450"/>
    <w:rsid w:val="008F6309"/>
    <w:rsid w:val="00900F1C"/>
    <w:rsid w:val="00973530"/>
    <w:rsid w:val="00973C37"/>
    <w:rsid w:val="00974049"/>
    <w:rsid w:val="00980443"/>
    <w:rsid w:val="009851A5"/>
    <w:rsid w:val="009A3408"/>
    <w:rsid w:val="009B0F6B"/>
    <w:rsid w:val="009B4857"/>
    <w:rsid w:val="009B6A46"/>
    <w:rsid w:val="009C0673"/>
    <w:rsid w:val="009F4A85"/>
    <w:rsid w:val="00A0075C"/>
    <w:rsid w:val="00A12AA4"/>
    <w:rsid w:val="00A20563"/>
    <w:rsid w:val="00A27103"/>
    <w:rsid w:val="00A31DDE"/>
    <w:rsid w:val="00A44990"/>
    <w:rsid w:val="00A501E9"/>
    <w:rsid w:val="00A72823"/>
    <w:rsid w:val="00A83F75"/>
    <w:rsid w:val="00AC077D"/>
    <w:rsid w:val="00AC0C16"/>
    <w:rsid w:val="00AE4F6B"/>
    <w:rsid w:val="00B01C7C"/>
    <w:rsid w:val="00B15019"/>
    <w:rsid w:val="00B354EE"/>
    <w:rsid w:val="00B43B0C"/>
    <w:rsid w:val="00B801F0"/>
    <w:rsid w:val="00B925D4"/>
    <w:rsid w:val="00B9324D"/>
    <w:rsid w:val="00BA47BC"/>
    <w:rsid w:val="00BA511C"/>
    <w:rsid w:val="00BA70E7"/>
    <w:rsid w:val="00BD0AF1"/>
    <w:rsid w:val="00BD2BA9"/>
    <w:rsid w:val="00BD5CA0"/>
    <w:rsid w:val="00BD740B"/>
    <w:rsid w:val="00BF3BF4"/>
    <w:rsid w:val="00C02EAC"/>
    <w:rsid w:val="00C11224"/>
    <w:rsid w:val="00C252C3"/>
    <w:rsid w:val="00C2552E"/>
    <w:rsid w:val="00C37D71"/>
    <w:rsid w:val="00C5438D"/>
    <w:rsid w:val="00C60BE9"/>
    <w:rsid w:val="00C72817"/>
    <w:rsid w:val="00C73FFB"/>
    <w:rsid w:val="00C87C7B"/>
    <w:rsid w:val="00C9358B"/>
    <w:rsid w:val="00CA0BB8"/>
    <w:rsid w:val="00CA7B32"/>
    <w:rsid w:val="00CB3034"/>
    <w:rsid w:val="00CB452C"/>
    <w:rsid w:val="00CC2EB2"/>
    <w:rsid w:val="00CE2449"/>
    <w:rsid w:val="00CE3183"/>
    <w:rsid w:val="00CE4BCB"/>
    <w:rsid w:val="00CF3C90"/>
    <w:rsid w:val="00D10AE8"/>
    <w:rsid w:val="00D141AA"/>
    <w:rsid w:val="00D349F4"/>
    <w:rsid w:val="00D34F89"/>
    <w:rsid w:val="00D6437D"/>
    <w:rsid w:val="00D733D0"/>
    <w:rsid w:val="00DA4189"/>
    <w:rsid w:val="00DD63AA"/>
    <w:rsid w:val="00E04931"/>
    <w:rsid w:val="00E04B21"/>
    <w:rsid w:val="00E05C7A"/>
    <w:rsid w:val="00E26294"/>
    <w:rsid w:val="00E31339"/>
    <w:rsid w:val="00E43DEB"/>
    <w:rsid w:val="00E53D61"/>
    <w:rsid w:val="00E66D2B"/>
    <w:rsid w:val="00E722E2"/>
    <w:rsid w:val="00E81C50"/>
    <w:rsid w:val="00E92B36"/>
    <w:rsid w:val="00EA68C3"/>
    <w:rsid w:val="00EB7085"/>
    <w:rsid w:val="00EE1B20"/>
    <w:rsid w:val="00F10076"/>
    <w:rsid w:val="00F1187B"/>
    <w:rsid w:val="00F41A79"/>
    <w:rsid w:val="00F41FBA"/>
    <w:rsid w:val="00F43F52"/>
    <w:rsid w:val="00F47DC0"/>
    <w:rsid w:val="00F606EE"/>
    <w:rsid w:val="00F62470"/>
    <w:rsid w:val="00F739B9"/>
    <w:rsid w:val="00F749B2"/>
    <w:rsid w:val="00FB1FD7"/>
    <w:rsid w:val="00FC0347"/>
    <w:rsid w:val="00FC1C3B"/>
    <w:rsid w:val="00FD2ABA"/>
    <w:rsid w:val="00FE0CB7"/>
    <w:rsid w:val="00FE1665"/>
    <w:rsid w:val="00FE168F"/>
    <w:rsid w:val="00FE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A4113"/>
  <w15:chartTrackingRefBased/>
  <w15:docId w15:val="{C26F8472-7D53-42BE-BBD1-9433B865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E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B2EB1"/>
    <w:pPr>
      <w:jc w:val="center"/>
    </w:pPr>
    <w:rPr>
      <w:b/>
      <w:bCs/>
      <w:sz w:val="40"/>
      <w:szCs w:val="40"/>
    </w:rPr>
  </w:style>
  <w:style w:type="character" w:customStyle="1" w:styleId="TitleChar">
    <w:name w:val="Title Char"/>
    <w:basedOn w:val="DefaultParagraphFont"/>
    <w:link w:val="Title"/>
    <w:rsid w:val="008B2EB1"/>
    <w:rPr>
      <w:b/>
      <w:bCs/>
      <w:sz w:val="40"/>
      <w:szCs w:val="40"/>
    </w:rPr>
  </w:style>
  <w:style w:type="paragraph" w:styleId="BalloonText">
    <w:name w:val="Balloon Text"/>
    <w:basedOn w:val="Normal"/>
    <w:link w:val="BalloonTextChar"/>
    <w:uiPriority w:val="99"/>
    <w:semiHidden/>
    <w:unhideWhenUsed/>
    <w:rsid w:val="004D4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6FE"/>
    <w:rPr>
      <w:rFonts w:ascii="Segoe UI" w:hAnsi="Segoe UI" w:cs="Segoe UI"/>
      <w:sz w:val="18"/>
      <w:szCs w:val="18"/>
    </w:rPr>
  </w:style>
  <w:style w:type="paragraph" w:styleId="NormalWeb">
    <w:name w:val="Normal (Web)"/>
    <w:basedOn w:val="Normal"/>
    <w:uiPriority w:val="99"/>
    <w:semiHidden/>
    <w:unhideWhenUsed/>
    <w:rsid w:val="007711B3"/>
    <w:pPr>
      <w:spacing w:before="100" w:beforeAutospacing="1" w:after="100" w:afterAutospacing="1"/>
    </w:pPr>
  </w:style>
  <w:style w:type="character" w:customStyle="1" w:styleId="nanospell-typo">
    <w:name w:val="nanospell-typo"/>
    <w:basedOn w:val="DefaultParagraphFont"/>
    <w:rsid w:val="007711B3"/>
  </w:style>
  <w:style w:type="paragraph" w:styleId="ListParagraph">
    <w:name w:val="List Paragraph"/>
    <w:basedOn w:val="Normal"/>
    <w:uiPriority w:val="34"/>
    <w:qFormat/>
    <w:rsid w:val="007D276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920680">
      <w:bodyDiv w:val="1"/>
      <w:marLeft w:val="0"/>
      <w:marRight w:val="0"/>
      <w:marTop w:val="0"/>
      <w:marBottom w:val="0"/>
      <w:divBdr>
        <w:top w:val="none" w:sz="0" w:space="0" w:color="auto"/>
        <w:left w:val="none" w:sz="0" w:space="0" w:color="auto"/>
        <w:bottom w:val="none" w:sz="0" w:space="0" w:color="auto"/>
        <w:right w:val="none" w:sz="0" w:space="0" w:color="auto"/>
      </w:divBdr>
    </w:div>
    <w:div w:id="177000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Yeoman</dc:creator>
  <cp:keywords/>
  <dc:description/>
  <cp:lastModifiedBy>Diane Yeoman</cp:lastModifiedBy>
  <cp:revision>8</cp:revision>
  <cp:lastPrinted>2022-02-08T19:04:00Z</cp:lastPrinted>
  <dcterms:created xsi:type="dcterms:W3CDTF">2023-03-02T17:37:00Z</dcterms:created>
  <dcterms:modified xsi:type="dcterms:W3CDTF">2023-03-13T14:54:00Z</dcterms:modified>
</cp:coreProperties>
</file>