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7BE" w14:textId="77777777" w:rsidR="008B2EB1" w:rsidRDefault="008B2EB1" w:rsidP="008B2EB1">
      <w:pPr>
        <w:pStyle w:val="Title"/>
        <w:rPr>
          <w:sz w:val="24"/>
        </w:rPr>
      </w:pPr>
      <w:r>
        <w:rPr>
          <w:sz w:val="24"/>
        </w:rPr>
        <w:t>MASON CITY PUBLIC LIBRARY DISTRICT</w:t>
      </w:r>
    </w:p>
    <w:p w14:paraId="2548FB18" w14:textId="77777777" w:rsidR="008B2EB1" w:rsidRDefault="008B2EB1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BOARD OF TRUSTEES MEETING</w:t>
      </w:r>
    </w:p>
    <w:p w14:paraId="7BD57DBD" w14:textId="5DA79F9D" w:rsidR="008B2EB1" w:rsidRDefault="00476057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9</w:t>
      </w:r>
      <w:r w:rsidR="008B2EB1">
        <w:rPr>
          <w:b/>
          <w:bCs/>
          <w:szCs w:val="40"/>
        </w:rPr>
        <w:t>/</w:t>
      </w:r>
      <w:r>
        <w:rPr>
          <w:b/>
          <w:bCs/>
          <w:szCs w:val="40"/>
        </w:rPr>
        <w:t>5</w:t>
      </w:r>
      <w:r w:rsidR="008B2EB1">
        <w:rPr>
          <w:b/>
          <w:bCs/>
          <w:szCs w:val="40"/>
        </w:rPr>
        <w:t>/20</w:t>
      </w:r>
      <w:r w:rsidR="001367EA">
        <w:rPr>
          <w:b/>
          <w:bCs/>
          <w:szCs w:val="40"/>
        </w:rPr>
        <w:t>2</w:t>
      </w:r>
      <w:r w:rsidR="0066642A">
        <w:rPr>
          <w:b/>
          <w:bCs/>
          <w:szCs w:val="40"/>
        </w:rPr>
        <w:t>3</w:t>
      </w:r>
    </w:p>
    <w:p w14:paraId="1937B8EE" w14:textId="77777777" w:rsidR="00534F36" w:rsidRDefault="00534F36" w:rsidP="008B2EB1">
      <w:pPr>
        <w:jc w:val="center"/>
        <w:rPr>
          <w:b/>
          <w:bCs/>
          <w:szCs w:val="40"/>
        </w:rPr>
      </w:pPr>
    </w:p>
    <w:p w14:paraId="77FB77DD" w14:textId="5105CA8C" w:rsidR="00680FAB" w:rsidRPr="00534F36" w:rsidRDefault="00534F36" w:rsidP="008B2EB1">
      <w:r w:rsidRPr="00534F36">
        <w:t>Hearing for the budget was held beginning at 5:00 with no public in attendance.</w:t>
      </w:r>
    </w:p>
    <w:p w14:paraId="54C7E311" w14:textId="77777777" w:rsidR="00534F36" w:rsidRDefault="00534F36" w:rsidP="008B2EB1"/>
    <w:p w14:paraId="360E416A" w14:textId="7190B1AA" w:rsidR="008B2EB1" w:rsidRPr="00534F36" w:rsidRDefault="008B2EB1" w:rsidP="008B2EB1">
      <w:r w:rsidRPr="00534F36">
        <w:t xml:space="preserve">President </w:t>
      </w:r>
      <w:r w:rsidR="00777A45" w:rsidRPr="00534F36">
        <w:t>Edison</w:t>
      </w:r>
      <w:r w:rsidRPr="00534F36">
        <w:t xml:space="preserve"> called the meeting to order at 5:</w:t>
      </w:r>
      <w:r w:rsidR="00534F36">
        <w:t>1</w:t>
      </w:r>
      <w:r w:rsidR="00974049" w:rsidRPr="00534F36">
        <w:t>0</w:t>
      </w:r>
      <w:r w:rsidRPr="00534F36">
        <w:t xml:space="preserve"> p.m.  Present: Trustees</w:t>
      </w:r>
      <w:r w:rsidR="00BD2BA9" w:rsidRPr="00534F36">
        <w:t xml:space="preserve"> </w:t>
      </w:r>
      <w:r w:rsidR="001A69DB" w:rsidRPr="00534F36">
        <w:t>Edison</w:t>
      </w:r>
      <w:r w:rsidR="00974049" w:rsidRPr="00534F36">
        <w:t>,</w:t>
      </w:r>
      <w:r w:rsidR="009851A5" w:rsidRPr="00534F36">
        <w:t xml:space="preserve"> Power</w:t>
      </w:r>
      <w:r w:rsidR="007A2553" w:rsidRPr="00534F36">
        <w:t>,</w:t>
      </w:r>
      <w:r w:rsidR="001A69DB" w:rsidRPr="00534F36">
        <w:t xml:space="preserve"> </w:t>
      </w:r>
      <w:r w:rsidR="00777A45" w:rsidRPr="00534F36">
        <w:t>Zimmerman,</w:t>
      </w:r>
      <w:r w:rsidR="00683C18" w:rsidRPr="00534F36">
        <w:t xml:space="preserve"> </w:t>
      </w:r>
      <w:r w:rsidR="00DB5400" w:rsidRPr="00534F36">
        <w:t>B Brooks</w:t>
      </w:r>
      <w:r w:rsidR="00DB5400">
        <w:t xml:space="preserve">, </w:t>
      </w:r>
      <w:r w:rsidR="00DB5400" w:rsidRPr="00534F36">
        <w:t xml:space="preserve"> R Brook</w:t>
      </w:r>
      <w:r w:rsidR="00DB5400">
        <w:t>s</w:t>
      </w:r>
      <w:r w:rsidR="003B35A8" w:rsidRPr="00534F36">
        <w:t>,</w:t>
      </w:r>
      <w:r w:rsidR="00777A45" w:rsidRPr="00534F36">
        <w:t xml:space="preserve"> </w:t>
      </w:r>
      <w:r w:rsidR="00F606EE" w:rsidRPr="00534F36">
        <w:t>and</w:t>
      </w:r>
      <w:r w:rsidR="00536120" w:rsidRPr="00534F36">
        <w:t xml:space="preserve"> Director Yeoman</w:t>
      </w:r>
      <w:r w:rsidRPr="00534F36">
        <w:t>.  Absent:</w:t>
      </w:r>
      <w:r w:rsidR="00DB5400">
        <w:t xml:space="preserve"> </w:t>
      </w:r>
      <w:r w:rsidR="00DB5400" w:rsidRPr="00534F36">
        <w:t>Smith</w:t>
      </w:r>
      <w:r w:rsidR="00DB5400">
        <w:t xml:space="preserve"> and Conover</w:t>
      </w:r>
      <w:r w:rsidR="007A2553" w:rsidRPr="00534F36">
        <w:t>.</w:t>
      </w:r>
    </w:p>
    <w:p w14:paraId="0C7F949A" w14:textId="77777777" w:rsidR="00130B74" w:rsidRPr="00534F36" w:rsidRDefault="00130B74" w:rsidP="008B2EB1"/>
    <w:p w14:paraId="73D0CA99" w14:textId="296F3CB8" w:rsidR="00130B74" w:rsidRPr="00534F36" w:rsidRDefault="00130B74" w:rsidP="008B2EB1">
      <w:pPr>
        <w:rPr>
          <w:b/>
          <w:bCs/>
        </w:rPr>
      </w:pPr>
      <w:r w:rsidRPr="00534F36">
        <w:rPr>
          <w:b/>
          <w:bCs/>
        </w:rPr>
        <w:t>Oath of Office:</w:t>
      </w:r>
    </w:p>
    <w:p w14:paraId="368AD813" w14:textId="25725D6A" w:rsidR="00130B74" w:rsidRPr="00534F36" w:rsidRDefault="00777A45" w:rsidP="00130B74">
      <w:r w:rsidRPr="00534F36">
        <w:t>R</w:t>
      </w:r>
      <w:r w:rsidR="00DB5400">
        <w:t>oger</w:t>
      </w:r>
      <w:r w:rsidRPr="00534F36">
        <w:t xml:space="preserve"> Brooks </w:t>
      </w:r>
      <w:r w:rsidR="00DB5400">
        <w:t>took</w:t>
      </w:r>
      <w:r w:rsidR="007A2553" w:rsidRPr="00534F36">
        <w:t xml:space="preserve"> his oath of Office</w:t>
      </w:r>
      <w:r w:rsidR="00E13F6B">
        <w:t xml:space="preserve"> given by Secretary Power</w:t>
      </w:r>
      <w:r w:rsidRPr="00534F36">
        <w:t>.</w:t>
      </w:r>
    </w:p>
    <w:p w14:paraId="4FE597B8" w14:textId="209B4B88" w:rsidR="003E66BE" w:rsidRPr="00534F36" w:rsidRDefault="00130B74" w:rsidP="008B2EB1">
      <w:r w:rsidRPr="00534F36">
        <w:t xml:space="preserve"> </w:t>
      </w:r>
    </w:p>
    <w:p w14:paraId="57E2F6F3" w14:textId="53B2A16B" w:rsidR="006025AE" w:rsidRPr="00534F36" w:rsidRDefault="008B2EB1" w:rsidP="008B2EB1">
      <w:r w:rsidRPr="00534F36">
        <w:rPr>
          <w:b/>
          <w:bCs/>
        </w:rPr>
        <w:t>Correspondence &amp; Visitors</w:t>
      </w:r>
      <w:r w:rsidR="00E66D2B" w:rsidRPr="00534F36">
        <w:t xml:space="preserve">: </w:t>
      </w:r>
      <w:r w:rsidR="00DB5400">
        <w:t>Letter from the County Clerk reminding entities of the deadlines for filing budget &amp; levy</w:t>
      </w:r>
      <w:r w:rsidR="00600EB9" w:rsidRPr="00534F36">
        <w:t>.</w:t>
      </w:r>
    </w:p>
    <w:p w14:paraId="54089D1D" w14:textId="77777777" w:rsidR="008B2EB1" w:rsidRPr="00534F36" w:rsidRDefault="008B2EB1" w:rsidP="008B2EB1">
      <w:r w:rsidRPr="00534F36">
        <w:tab/>
      </w:r>
      <w:r w:rsidRPr="00534F36">
        <w:tab/>
      </w:r>
      <w:r w:rsidRPr="00534F36">
        <w:tab/>
      </w:r>
      <w:r w:rsidRPr="00534F36">
        <w:tab/>
      </w:r>
    </w:p>
    <w:p w14:paraId="69803561" w14:textId="7E321C40" w:rsidR="008B2EB1" w:rsidRPr="00534F36" w:rsidRDefault="008B2EB1" w:rsidP="008B2EB1">
      <w:r w:rsidRPr="00534F36">
        <w:rPr>
          <w:b/>
          <w:bCs/>
        </w:rPr>
        <w:t xml:space="preserve">Minutes:  </w:t>
      </w:r>
      <w:r w:rsidR="00DA4189" w:rsidRPr="00534F36">
        <w:t xml:space="preserve">The minutes from the </w:t>
      </w:r>
      <w:r w:rsidR="00DB5400">
        <w:t>8</w:t>
      </w:r>
      <w:r w:rsidR="00DA4189" w:rsidRPr="00534F36">
        <w:t>/</w:t>
      </w:r>
      <w:r w:rsidR="00DB5400">
        <w:t>7</w:t>
      </w:r>
      <w:r w:rsidRPr="00534F36">
        <w:t>/20</w:t>
      </w:r>
      <w:r w:rsidR="00D6437D" w:rsidRPr="00534F36">
        <w:t>2</w:t>
      </w:r>
      <w:r w:rsidR="000A33C9" w:rsidRPr="00534F36">
        <w:t>3</w:t>
      </w:r>
      <w:r w:rsidRPr="00534F36">
        <w:t xml:space="preserve"> regular meeting were reviewed.</w:t>
      </w:r>
      <w:r w:rsidR="00F41FBA" w:rsidRPr="00534F36">
        <w:t xml:space="preserve">  </w:t>
      </w:r>
      <w:r w:rsidR="00DB5400">
        <w:t>Zimmerman</w:t>
      </w:r>
      <w:r w:rsidR="007A2553" w:rsidRPr="00534F36">
        <w:t xml:space="preserve"> </w:t>
      </w:r>
      <w:r w:rsidRPr="00534F36">
        <w:t xml:space="preserve">made a motion to accept the minutes, seconded by </w:t>
      </w:r>
      <w:r w:rsidR="00DB5400">
        <w:t>B Brooks</w:t>
      </w:r>
      <w:r w:rsidRPr="00534F36">
        <w:t xml:space="preserve">, all ayes, motion carried.  </w:t>
      </w:r>
    </w:p>
    <w:p w14:paraId="768CADE4" w14:textId="77777777" w:rsidR="008B2EB1" w:rsidRPr="00534F36" w:rsidRDefault="008B2EB1" w:rsidP="008B2EB1"/>
    <w:p w14:paraId="0DF7F400" w14:textId="5E0AAE2E" w:rsidR="008B2EB1" w:rsidRPr="00534F36" w:rsidRDefault="008B2EB1" w:rsidP="008B2EB1">
      <w:r w:rsidRPr="00534F36">
        <w:rPr>
          <w:b/>
          <w:bCs/>
        </w:rPr>
        <w:t xml:space="preserve">Treasurer's Report:  </w:t>
      </w:r>
      <w:r w:rsidRPr="00534F36">
        <w:t>The treasurer's report for</w:t>
      </w:r>
      <w:r w:rsidR="003A4EC1" w:rsidRPr="00534F36">
        <w:t xml:space="preserve"> </w:t>
      </w:r>
      <w:r w:rsidR="00534F36">
        <w:t>August</w:t>
      </w:r>
      <w:r w:rsidR="001367EA" w:rsidRPr="00534F36">
        <w:t xml:space="preserve"> 202</w:t>
      </w:r>
      <w:r w:rsidR="000A33C9" w:rsidRPr="00534F36">
        <w:t>3</w:t>
      </w:r>
      <w:r w:rsidRPr="00534F36">
        <w:t xml:space="preserve"> w</w:t>
      </w:r>
      <w:r w:rsidR="00534F36">
        <w:t>as</w:t>
      </w:r>
      <w:r w:rsidRPr="00534F36">
        <w:t xml:space="preserve"> reviewed.</w:t>
      </w:r>
      <w:r w:rsidR="00F41FBA" w:rsidRPr="00534F36">
        <w:t xml:space="preserve">  </w:t>
      </w:r>
      <w:r w:rsidR="007A2553" w:rsidRPr="00534F36">
        <w:t>P</w:t>
      </w:r>
      <w:r w:rsidR="00E13F6B">
        <w:t>ower</w:t>
      </w:r>
      <w:r w:rsidRPr="00534F36">
        <w:rPr>
          <w:color w:val="000000"/>
        </w:rPr>
        <w:t xml:space="preserve"> </w:t>
      </w:r>
      <w:r w:rsidRPr="00534F36">
        <w:t>made a motion to accept the treasurer’s report</w:t>
      </w:r>
      <w:r w:rsidR="007A2553" w:rsidRPr="00534F36">
        <w:t>s</w:t>
      </w:r>
      <w:r w:rsidRPr="00534F36">
        <w:t>, seconded by</w:t>
      </w:r>
      <w:r w:rsidR="00F606EE" w:rsidRPr="00534F36">
        <w:t xml:space="preserve"> </w:t>
      </w:r>
      <w:r w:rsidR="00E13F6B">
        <w:t>B Brooks</w:t>
      </w:r>
      <w:r w:rsidRPr="00534F36">
        <w:t>,</w:t>
      </w:r>
      <w:r w:rsidR="00F606EE" w:rsidRPr="00534F36">
        <w:t xml:space="preserve"> </w:t>
      </w:r>
      <w:r w:rsidR="00C2552E" w:rsidRPr="00534F36">
        <w:t xml:space="preserve">voice vote of </w:t>
      </w:r>
      <w:r w:rsidRPr="00534F36">
        <w:t>all ayes</w:t>
      </w:r>
      <w:r w:rsidR="00AC0C16" w:rsidRPr="00534F36">
        <w:t xml:space="preserve"> (</w:t>
      </w:r>
      <w:r w:rsidR="003B35A8" w:rsidRPr="00534F36">
        <w:t>5</w:t>
      </w:r>
      <w:r w:rsidR="00AC0C16" w:rsidRPr="00534F36">
        <w:t>)</w:t>
      </w:r>
      <w:r w:rsidR="00C2552E" w:rsidRPr="00534F36">
        <w:t xml:space="preserve"> of those present</w:t>
      </w:r>
      <w:r w:rsidRPr="00534F36">
        <w:t>,</w:t>
      </w:r>
      <w:r w:rsidR="00C2552E" w:rsidRPr="00534F36">
        <w:t xml:space="preserve"> no nays, </w:t>
      </w:r>
      <w:r w:rsidR="003B35A8" w:rsidRPr="00534F36">
        <w:t>two</w:t>
      </w:r>
      <w:r w:rsidR="00C2552E" w:rsidRPr="00534F36">
        <w:t xml:space="preserve"> absent,</w:t>
      </w:r>
      <w:r w:rsidRPr="00534F36">
        <w:t xml:space="preserve"> motion carried.</w:t>
      </w:r>
    </w:p>
    <w:p w14:paraId="7C585453" w14:textId="77777777" w:rsidR="008B2EB1" w:rsidRPr="00534F36" w:rsidRDefault="008B2EB1" w:rsidP="008B2EB1"/>
    <w:p w14:paraId="63A7FA6C" w14:textId="77777777" w:rsidR="008B2EB1" w:rsidRPr="00534F36" w:rsidRDefault="008B2EB1" w:rsidP="008B2EB1">
      <w:r w:rsidRPr="00534F36">
        <w:rPr>
          <w:b/>
          <w:bCs/>
        </w:rPr>
        <w:t>Library Report:</w:t>
      </w:r>
    </w:p>
    <w:p w14:paraId="20A9089B" w14:textId="75BEAD75" w:rsidR="001367EA" w:rsidRPr="00534F36" w:rsidRDefault="00D74631" w:rsidP="001367EA">
      <w:pPr>
        <w:rPr>
          <w:u w:val="single"/>
        </w:rPr>
      </w:pPr>
      <w:r w:rsidRPr="00534F36">
        <w:rPr>
          <w:u w:val="single"/>
        </w:rPr>
        <w:t>August</w:t>
      </w:r>
    </w:p>
    <w:p w14:paraId="0FBBD69D" w14:textId="5BE3F75A" w:rsidR="001367EA" w:rsidRPr="00534F36" w:rsidRDefault="003E559B" w:rsidP="001367EA">
      <w:r w:rsidRPr="00534F36">
        <w:t>1,</w:t>
      </w:r>
      <w:r w:rsidR="00D74631" w:rsidRPr="00534F36">
        <w:t>456</w:t>
      </w:r>
      <w:r w:rsidR="001367EA" w:rsidRPr="00534F36">
        <w:t xml:space="preserve"> </w:t>
      </w:r>
      <w:r w:rsidR="005F3260" w:rsidRPr="00534F36">
        <w:t>p</w:t>
      </w:r>
      <w:r w:rsidR="001367EA" w:rsidRPr="00534F36">
        <w:t xml:space="preserve">atrons were served, </w:t>
      </w:r>
      <w:r w:rsidR="000A33C9" w:rsidRPr="00534F36">
        <w:t>1,</w:t>
      </w:r>
      <w:r w:rsidR="00D74631" w:rsidRPr="00534F36">
        <w:t>977</w:t>
      </w:r>
      <w:r w:rsidR="001367EA" w:rsidRPr="00534F36">
        <w:t xml:space="preserve"> items were checked out</w:t>
      </w:r>
      <w:r w:rsidR="00581391" w:rsidRPr="00534F36">
        <w:t xml:space="preserve"> </w:t>
      </w:r>
      <w:r w:rsidR="000A33C9" w:rsidRPr="00534F36">
        <w:t>1,</w:t>
      </w:r>
      <w:r w:rsidR="00D74631" w:rsidRPr="00534F36">
        <w:t>068</w:t>
      </w:r>
      <w:r w:rsidR="001367EA" w:rsidRPr="00534F36">
        <w:t xml:space="preserve"> items were checked in, </w:t>
      </w:r>
      <w:r w:rsidR="00D74631" w:rsidRPr="00534F36">
        <w:t>69</w:t>
      </w:r>
      <w:r w:rsidR="001367EA" w:rsidRPr="00534F36">
        <w:t xml:space="preserve"> magazines were checked out and </w:t>
      </w:r>
      <w:r w:rsidRPr="00534F36">
        <w:t>8</w:t>
      </w:r>
      <w:r w:rsidR="00D74631" w:rsidRPr="00534F36">
        <w:t>4</w:t>
      </w:r>
      <w:r w:rsidR="001367EA" w:rsidRPr="00534F36">
        <w:t xml:space="preserve"> were checked in, </w:t>
      </w:r>
      <w:r w:rsidRPr="00534F36">
        <w:t>1</w:t>
      </w:r>
      <w:r w:rsidR="00D74631" w:rsidRPr="00534F36">
        <w:t>73</w:t>
      </w:r>
      <w:r w:rsidR="001367EA" w:rsidRPr="00534F36">
        <w:t xml:space="preserve"> reference questions were resolved, </w:t>
      </w:r>
      <w:r w:rsidR="00D74631" w:rsidRPr="00534F36">
        <w:t>421</w:t>
      </w:r>
      <w:r w:rsidR="001367EA" w:rsidRPr="00534F36">
        <w:t xml:space="preserve"> requests were placed, </w:t>
      </w:r>
      <w:r w:rsidR="00D74631" w:rsidRPr="00534F36">
        <w:t>353</w:t>
      </w:r>
      <w:r w:rsidR="001367EA" w:rsidRPr="00534F36">
        <w:t xml:space="preserve"> holds were taken care of, </w:t>
      </w:r>
      <w:r w:rsidR="00D74631" w:rsidRPr="00534F36">
        <w:t>51</w:t>
      </w:r>
      <w:r w:rsidR="001367EA" w:rsidRPr="00534F36">
        <w:t xml:space="preserve"> patron</w:t>
      </w:r>
      <w:r w:rsidRPr="00534F36">
        <w:t xml:space="preserve">s </w:t>
      </w:r>
      <w:r w:rsidR="001367EA" w:rsidRPr="00534F36">
        <w:t xml:space="preserve"> w</w:t>
      </w:r>
      <w:r w:rsidRPr="00534F36">
        <w:t>ere</w:t>
      </w:r>
      <w:r w:rsidR="001367EA" w:rsidRPr="00534F36">
        <w:t xml:space="preserve"> added to the database and </w:t>
      </w:r>
      <w:r w:rsidR="00D74631" w:rsidRPr="00534F36">
        <w:t>8</w:t>
      </w:r>
      <w:r w:rsidR="001367EA" w:rsidRPr="00534F36">
        <w:t xml:space="preserve"> w</w:t>
      </w:r>
      <w:r w:rsidRPr="00534F36">
        <w:t>ere</w:t>
      </w:r>
      <w:r w:rsidR="001367EA" w:rsidRPr="00534F36">
        <w:t xml:space="preserve"> deleted, </w:t>
      </w:r>
      <w:r w:rsidR="00D74631" w:rsidRPr="00534F36">
        <w:t>100</w:t>
      </w:r>
      <w:r w:rsidR="001367EA" w:rsidRPr="00534F36">
        <w:t xml:space="preserve"> items were added to the collection and</w:t>
      </w:r>
      <w:r w:rsidR="00A12AA4" w:rsidRPr="00534F36">
        <w:t xml:space="preserve"> </w:t>
      </w:r>
      <w:r w:rsidR="00D74631" w:rsidRPr="00534F36">
        <w:t>218</w:t>
      </w:r>
      <w:r w:rsidR="001367EA" w:rsidRPr="00534F36">
        <w:t xml:space="preserve"> w</w:t>
      </w:r>
      <w:r w:rsidR="00C9358B" w:rsidRPr="00534F36">
        <w:t>ere</w:t>
      </w:r>
      <w:r w:rsidR="001367EA" w:rsidRPr="00534F36">
        <w:t xml:space="preserve"> deleted,</w:t>
      </w:r>
      <w:r w:rsidRPr="00534F36">
        <w:t xml:space="preserve"> 88</w:t>
      </w:r>
      <w:r w:rsidR="001367EA" w:rsidRPr="00534F36">
        <w:t xml:space="preserve"> PAC logins occurred, and </w:t>
      </w:r>
      <w:r w:rsidRPr="00534F36">
        <w:t>4</w:t>
      </w:r>
      <w:r w:rsidR="000A33C9" w:rsidRPr="00534F36">
        <w:t>7</w:t>
      </w:r>
      <w:r w:rsidR="001367EA" w:rsidRPr="00534F36">
        <w:t xml:space="preserve"> holds were placed in the </w:t>
      </w:r>
      <w:r w:rsidR="0085748C" w:rsidRPr="00534F36">
        <w:t>PAC.</w:t>
      </w:r>
    </w:p>
    <w:p w14:paraId="15E5A338" w14:textId="77777777" w:rsidR="00600EB9" w:rsidRPr="00534F36" w:rsidRDefault="00600EB9" w:rsidP="001367EA">
      <w:pPr>
        <w:rPr>
          <w:u w:val="single"/>
        </w:rPr>
      </w:pPr>
    </w:p>
    <w:p w14:paraId="3C2864AF" w14:textId="29892A94" w:rsidR="00E304BB" w:rsidRPr="00534F36" w:rsidRDefault="00534F36" w:rsidP="00534F36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textAlignment w:val="baseline"/>
        <w:rPr>
          <w:lang w:eastAsia="ar-SA"/>
        </w:rPr>
      </w:pPr>
      <w:r w:rsidRPr="00534F36">
        <w:rPr>
          <w:lang w:eastAsia="ar-SA"/>
        </w:rPr>
        <w:t xml:space="preserve"> </w:t>
      </w:r>
      <w:r w:rsidR="00E304BB" w:rsidRPr="00534F36">
        <w:rPr>
          <w:lang w:eastAsia="ar-SA"/>
        </w:rPr>
        <w:t>Summer reading finish up-had 110 sign up, 88 made it prize #1, 71 made it to prize #2, 52 made it to prize #3 and 50 made it to prize #4. Best year on record.</w:t>
      </w:r>
    </w:p>
    <w:p w14:paraId="74AB70DA" w14:textId="77777777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t>Go over the first week with students-all elementary and most middle schoolers, a few high school students. Classes came for both 6</w:t>
      </w:r>
      <w:r w:rsidRPr="00E304BB">
        <w:rPr>
          <w:vertAlign w:val="superscript"/>
          <w:lang w:eastAsia="ar-SA"/>
        </w:rPr>
        <w:t>th</w:t>
      </w:r>
      <w:r w:rsidRPr="00E304BB">
        <w:rPr>
          <w:lang w:eastAsia="ar-SA"/>
        </w:rPr>
        <w:t xml:space="preserve"> and 7</w:t>
      </w:r>
      <w:r w:rsidRPr="00E304BB">
        <w:rPr>
          <w:vertAlign w:val="superscript"/>
          <w:lang w:eastAsia="ar-SA"/>
        </w:rPr>
        <w:t>th</w:t>
      </w:r>
      <w:r w:rsidRPr="00E304BB">
        <w:rPr>
          <w:lang w:eastAsia="ar-SA"/>
        </w:rPr>
        <w:t xml:space="preserve"> grades.</w:t>
      </w:r>
    </w:p>
    <w:p w14:paraId="70154EE2" w14:textId="77777777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t>Gave all elementary students new plastic bags to protect books in book bags from water bottles</w:t>
      </w:r>
    </w:p>
    <w:p w14:paraId="7C801F52" w14:textId="77777777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t>Gave all elementary teachers mobile book boxes for transporting students books to the library safely.</w:t>
      </w:r>
    </w:p>
    <w:p w14:paraId="5A3E8A4B" w14:textId="77777777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t>IPLAR is now complete and filed</w:t>
      </w:r>
    </w:p>
    <w:p w14:paraId="2C4C42AD" w14:textId="5190B33E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t>ILL and Reciprocal Borrowing Statistical Survey is completed</w:t>
      </w:r>
      <w:r w:rsidR="00534F36" w:rsidRPr="00534F36">
        <w:rPr>
          <w:lang w:eastAsia="ar-SA"/>
        </w:rPr>
        <w:t>.</w:t>
      </w:r>
    </w:p>
    <w:p w14:paraId="04A6C21D" w14:textId="460223ED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t>Niche Academy is not as used as had hoped so may not be keeping it after this year.</w:t>
      </w:r>
    </w:p>
    <w:p w14:paraId="0C718F28" w14:textId="77777777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t>Hoopla is doing well and online usage has jumped dramatically.</w:t>
      </w:r>
      <w:r w:rsidRPr="00E304BB">
        <w:rPr>
          <w:lang w:eastAsia="ar-SA"/>
        </w:rPr>
        <w:tab/>
      </w:r>
    </w:p>
    <w:p w14:paraId="7B8DA2FB" w14:textId="0DA63F7F" w:rsidR="00E304BB" w:rsidRPr="00E304BB" w:rsidRDefault="00534F36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534F36">
        <w:rPr>
          <w:lang w:eastAsia="ar-SA"/>
        </w:rPr>
        <w:t>W</w:t>
      </w:r>
      <w:r w:rsidR="00E304BB" w:rsidRPr="00E304BB">
        <w:rPr>
          <w:lang w:eastAsia="ar-SA"/>
        </w:rPr>
        <w:t>elcome to the library brochure with info about our services</w:t>
      </w:r>
      <w:r w:rsidRPr="00534F36">
        <w:rPr>
          <w:lang w:eastAsia="ar-SA"/>
        </w:rPr>
        <w:t xml:space="preserve"> is well received</w:t>
      </w:r>
      <w:r w:rsidR="00E304BB" w:rsidRPr="00E304BB">
        <w:rPr>
          <w:lang w:eastAsia="ar-SA"/>
        </w:rPr>
        <w:t xml:space="preserve"> </w:t>
      </w:r>
    </w:p>
    <w:p w14:paraId="03B272E5" w14:textId="04F12BBC" w:rsidR="00E304BB" w:rsidRPr="00E304BB" w:rsidRDefault="00E304BB" w:rsidP="00E304BB">
      <w:pPr>
        <w:numPr>
          <w:ilvl w:val="1"/>
          <w:numId w:val="3"/>
        </w:numPr>
        <w:suppressAutoHyphens/>
        <w:overflowPunct w:val="0"/>
        <w:autoSpaceDE w:val="0"/>
        <w:spacing w:after="160" w:line="259" w:lineRule="auto"/>
        <w:contextualSpacing/>
        <w:textAlignment w:val="baseline"/>
        <w:rPr>
          <w:lang w:eastAsia="ar-SA"/>
        </w:rPr>
      </w:pPr>
      <w:r w:rsidRPr="00E304BB">
        <w:rPr>
          <w:lang w:eastAsia="ar-SA"/>
        </w:rPr>
        <w:lastRenderedPageBreak/>
        <w:t>Will be putting budget</w:t>
      </w:r>
      <w:r w:rsidR="00E13F6B">
        <w:rPr>
          <w:lang w:eastAsia="ar-SA"/>
        </w:rPr>
        <w:t xml:space="preserve"> and the supplemental report</w:t>
      </w:r>
      <w:r w:rsidRPr="00E304BB">
        <w:rPr>
          <w:lang w:eastAsia="ar-SA"/>
        </w:rPr>
        <w:t xml:space="preserve"> in the paper next week and the black border on the 19</w:t>
      </w:r>
      <w:r w:rsidRPr="00E304BB">
        <w:rPr>
          <w:vertAlign w:val="superscript"/>
          <w:lang w:eastAsia="ar-SA"/>
        </w:rPr>
        <w:t>th</w:t>
      </w:r>
      <w:r w:rsidRPr="00E304BB">
        <w:rPr>
          <w:lang w:eastAsia="ar-SA"/>
        </w:rPr>
        <w:t xml:space="preserve"> and then approval of the levy at the next board meeting</w:t>
      </w:r>
      <w:r w:rsidR="00E13F6B">
        <w:rPr>
          <w:lang w:eastAsia="ar-SA"/>
        </w:rPr>
        <w:t xml:space="preserve"> and will file all the paperwork with the County Clerk</w:t>
      </w:r>
      <w:r w:rsidRPr="00E304BB">
        <w:rPr>
          <w:lang w:eastAsia="ar-SA"/>
        </w:rPr>
        <w:t>.</w:t>
      </w:r>
    </w:p>
    <w:p w14:paraId="4DF93E10" w14:textId="09DCE9B1" w:rsidR="0085748C" w:rsidRPr="00534F36" w:rsidRDefault="0085748C" w:rsidP="008E7975">
      <w:pPr>
        <w:rPr>
          <w:color w:val="FF0000"/>
        </w:rPr>
      </w:pPr>
    </w:p>
    <w:p w14:paraId="340C4604" w14:textId="4AC8792C" w:rsidR="008E3DE1" w:rsidRPr="00534F36" w:rsidRDefault="008E7975" w:rsidP="008E7975">
      <w:pPr>
        <w:rPr>
          <w:b/>
          <w:bCs/>
        </w:rPr>
      </w:pPr>
      <w:r w:rsidRPr="00534F36">
        <w:rPr>
          <w:b/>
          <w:bCs/>
        </w:rPr>
        <w:t>New Business:</w:t>
      </w:r>
    </w:p>
    <w:p w14:paraId="56FF894C" w14:textId="34736788" w:rsidR="00534F36" w:rsidRPr="00534F36" w:rsidRDefault="00534F36" w:rsidP="00534F36">
      <w:r w:rsidRPr="00534F36">
        <w:t xml:space="preserve">The budget was reviewed, motion was made by </w:t>
      </w:r>
      <w:r w:rsidR="00E13F6B">
        <w:t>B Brooks</w:t>
      </w:r>
      <w:r w:rsidRPr="00534F36">
        <w:t xml:space="preserve"> to approve Ordinance 2</w:t>
      </w:r>
      <w:r>
        <w:t>3</w:t>
      </w:r>
      <w:r w:rsidRPr="00534F36">
        <w:t xml:space="preserve">-2 the budget, seconded by </w:t>
      </w:r>
      <w:r w:rsidR="00E13F6B">
        <w:t>R Brooks</w:t>
      </w:r>
      <w:r w:rsidRPr="00534F36">
        <w:t>, roll call vote, all ayes (five) of those present, no nays, and two absent.</w:t>
      </w:r>
    </w:p>
    <w:p w14:paraId="24430048" w14:textId="77777777" w:rsidR="00534F36" w:rsidRDefault="00534F36" w:rsidP="00534F36">
      <w:pPr>
        <w:rPr>
          <w:sz w:val="20"/>
        </w:rPr>
      </w:pPr>
    </w:p>
    <w:p w14:paraId="249E4142" w14:textId="41538E3B" w:rsidR="00224A4D" w:rsidRPr="00534F36" w:rsidRDefault="00224A4D" w:rsidP="00BD2BA9">
      <w:pPr>
        <w:rPr>
          <w:b/>
          <w:bCs/>
        </w:rPr>
      </w:pPr>
    </w:p>
    <w:p w14:paraId="638C09DD" w14:textId="18B0CEF3" w:rsidR="00536120" w:rsidRPr="00534F36" w:rsidRDefault="008B2EB1" w:rsidP="008B2EB1">
      <w:r w:rsidRPr="00534F36">
        <w:rPr>
          <w:b/>
          <w:bCs/>
        </w:rPr>
        <w:t>Unfinished Business:</w:t>
      </w:r>
      <w:r w:rsidRPr="00534F36">
        <w:t xml:space="preserve"> </w:t>
      </w:r>
    </w:p>
    <w:p w14:paraId="35B796F9" w14:textId="77777777" w:rsidR="00536120" w:rsidRPr="00534F36" w:rsidRDefault="00536120" w:rsidP="008B2EB1"/>
    <w:p w14:paraId="6A021025" w14:textId="77777777" w:rsidR="008B2EB1" w:rsidRPr="00534F36" w:rsidRDefault="008B2EB1" w:rsidP="008B2EB1">
      <w:pPr>
        <w:rPr>
          <w:b/>
          <w:bCs/>
        </w:rPr>
      </w:pPr>
      <w:r w:rsidRPr="00534F36">
        <w:rPr>
          <w:b/>
          <w:bCs/>
        </w:rPr>
        <w:t>Committee Reports:</w:t>
      </w:r>
      <w:r w:rsidRPr="00534F36">
        <w:t xml:space="preserve"> </w:t>
      </w:r>
    </w:p>
    <w:p w14:paraId="5416C866" w14:textId="77777777" w:rsidR="0066642A" w:rsidRPr="00534F36" w:rsidRDefault="0066642A" w:rsidP="0066642A">
      <w:r w:rsidRPr="00534F36">
        <w:rPr>
          <w:b/>
          <w:bCs/>
        </w:rPr>
        <w:t>Finance/Personnel</w:t>
      </w:r>
      <w:r w:rsidRPr="00534F36">
        <w:t xml:space="preserve"> (Edison, B Brooks, Power &amp; Zimmerman)</w:t>
      </w:r>
      <w:r w:rsidRPr="00534F36">
        <w:rPr>
          <w:b/>
          <w:bCs/>
        </w:rPr>
        <w:t>:</w:t>
      </w:r>
      <w:r w:rsidRPr="00534F36">
        <w:t xml:space="preserve"> No Report </w:t>
      </w:r>
    </w:p>
    <w:p w14:paraId="0912E38C" w14:textId="77777777" w:rsidR="0066642A" w:rsidRPr="00534F36" w:rsidRDefault="0066642A" w:rsidP="0066642A">
      <w:r w:rsidRPr="00534F36">
        <w:rPr>
          <w:b/>
          <w:bCs/>
        </w:rPr>
        <w:t>Policy</w:t>
      </w:r>
      <w:r w:rsidRPr="00534F36">
        <w:t xml:space="preserve"> (Edison, Power, Zimmerman &amp; Conover)</w:t>
      </w:r>
      <w:r w:rsidRPr="00534F36">
        <w:rPr>
          <w:b/>
          <w:bCs/>
        </w:rPr>
        <w:t>:</w:t>
      </w:r>
      <w:r w:rsidRPr="00534F36">
        <w:t xml:space="preserve"> No Report </w:t>
      </w:r>
    </w:p>
    <w:p w14:paraId="34B03A51" w14:textId="77777777" w:rsidR="0066642A" w:rsidRPr="00534F36" w:rsidRDefault="0066642A" w:rsidP="0066642A">
      <w:r w:rsidRPr="00534F36">
        <w:rPr>
          <w:b/>
          <w:bCs/>
        </w:rPr>
        <w:t>Building &amp; Grounds</w:t>
      </w:r>
      <w:r w:rsidRPr="00534F36">
        <w:t xml:space="preserve"> (Edison, R Brooks, Smith &amp; Conover)</w:t>
      </w:r>
      <w:r w:rsidRPr="00534F36">
        <w:rPr>
          <w:b/>
          <w:bCs/>
        </w:rPr>
        <w:t xml:space="preserve">: </w:t>
      </w:r>
      <w:r w:rsidRPr="00534F36">
        <w:t>No Report</w:t>
      </w:r>
    </w:p>
    <w:p w14:paraId="67BA01B3" w14:textId="77777777" w:rsidR="0066642A" w:rsidRPr="00534F36" w:rsidRDefault="0066642A" w:rsidP="0066642A">
      <w:r w:rsidRPr="00534F36">
        <w:rPr>
          <w:b/>
          <w:bCs/>
        </w:rPr>
        <w:t xml:space="preserve">Long Range Planning </w:t>
      </w:r>
      <w:r w:rsidRPr="00534F36">
        <w:t>(Edison, Smith, R Brooks &amp; B Brooks)</w:t>
      </w:r>
      <w:r w:rsidRPr="00534F36">
        <w:rPr>
          <w:b/>
          <w:bCs/>
        </w:rPr>
        <w:t>:</w:t>
      </w:r>
      <w:r w:rsidRPr="00534F36">
        <w:t xml:space="preserve"> No Report </w:t>
      </w:r>
    </w:p>
    <w:p w14:paraId="65E02CC8" w14:textId="77777777" w:rsidR="0066642A" w:rsidRPr="00534F36" w:rsidRDefault="0066642A" w:rsidP="0066642A">
      <w:r w:rsidRPr="00534F36">
        <w:rPr>
          <w:b/>
          <w:bCs/>
        </w:rPr>
        <w:t xml:space="preserve">School/Library Committee </w:t>
      </w:r>
      <w:r w:rsidRPr="00534F36">
        <w:t>(Edison, Smith &amp; Power)</w:t>
      </w:r>
      <w:r w:rsidRPr="00534F36">
        <w:rPr>
          <w:b/>
          <w:bCs/>
        </w:rPr>
        <w:t xml:space="preserve">: </w:t>
      </w:r>
      <w:r w:rsidRPr="00534F36">
        <w:rPr>
          <w:bCs/>
        </w:rPr>
        <w:t>No Report</w:t>
      </w:r>
    </w:p>
    <w:p w14:paraId="5CF61A35" w14:textId="77777777" w:rsidR="008B2EB1" w:rsidRPr="00534F36" w:rsidRDefault="008B2EB1" w:rsidP="008B2EB1"/>
    <w:p w14:paraId="68584050" w14:textId="10415257" w:rsidR="008B2EB1" w:rsidRPr="00534F36" w:rsidRDefault="00E13F6B" w:rsidP="008B2EB1">
      <w:r>
        <w:t>Zimmerman</w:t>
      </w:r>
      <w:r w:rsidR="00F606EE" w:rsidRPr="00534F36">
        <w:t xml:space="preserve"> </w:t>
      </w:r>
      <w:r w:rsidR="008B2EB1" w:rsidRPr="00534F36">
        <w:t xml:space="preserve">made a motion to adjourn, seconded by </w:t>
      </w:r>
      <w:r>
        <w:t>Power</w:t>
      </w:r>
      <w:r w:rsidR="008B2EB1" w:rsidRPr="00534F36">
        <w:t xml:space="preserve">, all ayes, the meeting was adjourned at </w:t>
      </w:r>
      <w:r w:rsidR="00224A4D" w:rsidRPr="00534F36">
        <w:t>5</w:t>
      </w:r>
      <w:r w:rsidR="007662AC" w:rsidRPr="00534F36">
        <w:t>:</w:t>
      </w:r>
      <w:r>
        <w:t>43</w:t>
      </w:r>
      <w:r w:rsidR="008B2EB1" w:rsidRPr="00534F36">
        <w:t xml:space="preserve"> p.m.</w:t>
      </w:r>
    </w:p>
    <w:p w14:paraId="16F4B3F6" w14:textId="6559099B" w:rsidR="006A0F3F" w:rsidRPr="00534F36" w:rsidRDefault="008B2EB1" w:rsidP="008B2EB1"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</w:p>
    <w:p w14:paraId="1CA82DD5" w14:textId="22E40B98" w:rsidR="008B2EB1" w:rsidRPr="00534F36" w:rsidRDefault="008B2EB1" w:rsidP="006A0F3F">
      <w:pPr>
        <w:ind w:left="4320"/>
      </w:pPr>
      <w:r w:rsidRPr="00534F36">
        <w:t xml:space="preserve">Respectfully submitted, </w:t>
      </w:r>
    </w:p>
    <w:p w14:paraId="583AA5C9" w14:textId="7FB4A624" w:rsidR="00D10AE8" w:rsidRPr="00534F36" w:rsidRDefault="008B2EB1"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  <w:r w:rsidRPr="00534F36">
        <w:tab/>
      </w:r>
      <w:r w:rsidR="006A0F3F" w:rsidRPr="00534F36">
        <w:t>Gisa Power</w:t>
      </w:r>
      <w:r w:rsidR="00224A4D" w:rsidRPr="00534F36">
        <w:t>-Secretary</w:t>
      </w:r>
    </w:p>
    <w:p w14:paraId="54FA654D" w14:textId="66BEBFE6" w:rsidR="00224A4D" w:rsidRPr="00534F36" w:rsidRDefault="00224A4D">
      <w:r w:rsidRPr="00534F36">
        <w:tab/>
      </w:r>
    </w:p>
    <w:p w14:paraId="0068D24F" w14:textId="77777777" w:rsidR="00224A4D" w:rsidRPr="00534F36" w:rsidRDefault="00224A4D"/>
    <w:p w14:paraId="7BC7C8E5" w14:textId="77777777" w:rsidR="00224A4D" w:rsidRPr="00534F36" w:rsidRDefault="00224A4D"/>
    <w:p w14:paraId="688E6129" w14:textId="77777777" w:rsidR="00224A4D" w:rsidRPr="00534F36" w:rsidRDefault="00224A4D"/>
    <w:p w14:paraId="58DC7970" w14:textId="77777777" w:rsidR="00224A4D" w:rsidRPr="00534F36" w:rsidRDefault="00224A4D"/>
    <w:p w14:paraId="30CA94E4" w14:textId="77777777" w:rsidR="00224A4D" w:rsidRDefault="00224A4D"/>
    <w:sectPr w:rsidR="00224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3F6"/>
    <w:multiLevelType w:val="hybridMultilevel"/>
    <w:tmpl w:val="84CC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A7B"/>
    <w:multiLevelType w:val="multilevel"/>
    <w:tmpl w:val="ADE4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2163F06"/>
    <w:multiLevelType w:val="multilevel"/>
    <w:tmpl w:val="F7F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3884676">
    <w:abstractNumId w:val="2"/>
  </w:num>
  <w:num w:numId="2" w16cid:durableId="446655329">
    <w:abstractNumId w:val="0"/>
  </w:num>
  <w:num w:numId="3" w16cid:durableId="85461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B1"/>
    <w:rsid w:val="00007457"/>
    <w:rsid w:val="000077AF"/>
    <w:rsid w:val="00015144"/>
    <w:rsid w:val="00015375"/>
    <w:rsid w:val="00043130"/>
    <w:rsid w:val="00056671"/>
    <w:rsid w:val="00080E55"/>
    <w:rsid w:val="000A0B9F"/>
    <w:rsid w:val="000A33C9"/>
    <w:rsid w:val="000C09A0"/>
    <w:rsid w:val="000C2359"/>
    <w:rsid w:val="000C5365"/>
    <w:rsid w:val="000C6C0D"/>
    <w:rsid w:val="000D181D"/>
    <w:rsid w:val="000D6D83"/>
    <w:rsid w:val="000E64C2"/>
    <w:rsid w:val="000F1F25"/>
    <w:rsid w:val="00102F96"/>
    <w:rsid w:val="00123E5E"/>
    <w:rsid w:val="00130B74"/>
    <w:rsid w:val="001367EA"/>
    <w:rsid w:val="00183F3B"/>
    <w:rsid w:val="001A4F03"/>
    <w:rsid w:val="001A69DB"/>
    <w:rsid w:val="001B7512"/>
    <w:rsid w:val="001B7FED"/>
    <w:rsid w:val="001C705A"/>
    <w:rsid w:val="001D7D6E"/>
    <w:rsid w:val="001F19E6"/>
    <w:rsid w:val="00224A4D"/>
    <w:rsid w:val="00226736"/>
    <w:rsid w:val="0023079F"/>
    <w:rsid w:val="00232AB5"/>
    <w:rsid w:val="00241AA6"/>
    <w:rsid w:val="0025199A"/>
    <w:rsid w:val="00253AE7"/>
    <w:rsid w:val="002807FC"/>
    <w:rsid w:val="00336850"/>
    <w:rsid w:val="00351B65"/>
    <w:rsid w:val="00372B67"/>
    <w:rsid w:val="003855B0"/>
    <w:rsid w:val="003A4EC1"/>
    <w:rsid w:val="003B35A8"/>
    <w:rsid w:val="003D01C5"/>
    <w:rsid w:val="003D17E6"/>
    <w:rsid w:val="003D4967"/>
    <w:rsid w:val="003E559B"/>
    <w:rsid w:val="003E611E"/>
    <w:rsid w:val="003E66BE"/>
    <w:rsid w:val="003E7A71"/>
    <w:rsid w:val="00400045"/>
    <w:rsid w:val="0040626B"/>
    <w:rsid w:val="00413067"/>
    <w:rsid w:val="00423AD0"/>
    <w:rsid w:val="00430C57"/>
    <w:rsid w:val="00440B62"/>
    <w:rsid w:val="00467EAA"/>
    <w:rsid w:val="00476057"/>
    <w:rsid w:val="0049122C"/>
    <w:rsid w:val="004A4E08"/>
    <w:rsid w:val="004B4D22"/>
    <w:rsid w:val="004D46FE"/>
    <w:rsid w:val="004E0E4D"/>
    <w:rsid w:val="004F2B1A"/>
    <w:rsid w:val="00510342"/>
    <w:rsid w:val="0052753D"/>
    <w:rsid w:val="00534F36"/>
    <w:rsid w:val="00536120"/>
    <w:rsid w:val="0055688A"/>
    <w:rsid w:val="00567683"/>
    <w:rsid w:val="00581391"/>
    <w:rsid w:val="005A3DEA"/>
    <w:rsid w:val="005C0D4D"/>
    <w:rsid w:val="005C5A0F"/>
    <w:rsid w:val="005D4705"/>
    <w:rsid w:val="005E7B9B"/>
    <w:rsid w:val="005F3260"/>
    <w:rsid w:val="005F33EB"/>
    <w:rsid w:val="005F672B"/>
    <w:rsid w:val="00600EB9"/>
    <w:rsid w:val="006025AE"/>
    <w:rsid w:val="00607F03"/>
    <w:rsid w:val="006405C1"/>
    <w:rsid w:val="00646CCA"/>
    <w:rsid w:val="0066642A"/>
    <w:rsid w:val="00680FAB"/>
    <w:rsid w:val="00683C18"/>
    <w:rsid w:val="00687A4F"/>
    <w:rsid w:val="006A0F3F"/>
    <w:rsid w:val="006A4039"/>
    <w:rsid w:val="007134CD"/>
    <w:rsid w:val="007255D8"/>
    <w:rsid w:val="007662AC"/>
    <w:rsid w:val="007711B3"/>
    <w:rsid w:val="00777A45"/>
    <w:rsid w:val="007A2553"/>
    <w:rsid w:val="007B0095"/>
    <w:rsid w:val="007F06AF"/>
    <w:rsid w:val="007F1C58"/>
    <w:rsid w:val="008005B7"/>
    <w:rsid w:val="00817DDF"/>
    <w:rsid w:val="00823F2F"/>
    <w:rsid w:val="00826D54"/>
    <w:rsid w:val="0085748C"/>
    <w:rsid w:val="00861205"/>
    <w:rsid w:val="00864D90"/>
    <w:rsid w:val="00870304"/>
    <w:rsid w:val="008B2EB1"/>
    <w:rsid w:val="008C4DA2"/>
    <w:rsid w:val="008D6DAF"/>
    <w:rsid w:val="008E0B91"/>
    <w:rsid w:val="008E3DE1"/>
    <w:rsid w:val="008E7975"/>
    <w:rsid w:val="008F5C2F"/>
    <w:rsid w:val="00973530"/>
    <w:rsid w:val="00974049"/>
    <w:rsid w:val="00980443"/>
    <w:rsid w:val="009851A5"/>
    <w:rsid w:val="009B0F6B"/>
    <w:rsid w:val="009B4857"/>
    <w:rsid w:val="009C0673"/>
    <w:rsid w:val="00A0075C"/>
    <w:rsid w:val="00A12AA4"/>
    <w:rsid w:val="00A20563"/>
    <w:rsid w:val="00A27103"/>
    <w:rsid w:val="00A31DDE"/>
    <w:rsid w:val="00A72823"/>
    <w:rsid w:val="00A83F75"/>
    <w:rsid w:val="00AC0C16"/>
    <w:rsid w:val="00AE4515"/>
    <w:rsid w:val="00AE4F6B"/>
    <w:rsid w:val="00B04333"/>
    <w:rsid w:val="00B354EE"/>
    <w:rsid w:val="00B43B0C"/>
    <w:rsid w:val="00B9324D"/>
    <w:rsid w:val="00BA47BC"/>
    <w:rsid w:val="00BA511C"/>
    <w:rsid w:val="00BA70E7"/>
    <w:rsid w:val="00BC3E1D"/>
    <w:rsid w:val="00BD2BA9"/>
    <w:rsid w:val="00BD5CA0"/>
    <w:rsid w:val="00BF3BF4"/>
    <w:rsid w:val="00C11224"/>
    <w:rsid w:val="00C252C3"/>
    <w:rsid w:val="00C2552E"/>
    <w:rsid w:val="00C37D71"/>
    <w:rsid w:val="00C5438D"/>
    <w:rsid w:val="00C60BE9"/>
    <w:rsid w:val="00C72817"/>
    <w:rsid w:val="00C73FFB"/>
    <w:rsid w:val="00C87C7B"/>
    <w:rsid w:val="00C9358B"/>
    <w:rsid w:val="00CA0BB8"/>
    <w:rsid w:val="00CA7B32"/>
    <w:rsid w:val="00CC2EB2"/>
    <w:rsid w:val="00CE2449"/>
    <w:rsid w:val="00CE3183"/>
    <w:rsid w:val="00CE4BCB"/>
    <w:rsid w:val="00CF3C90"/>
    <w:rsid w:val="00D10AE8"/>
    <w:rsid w:val="00D141AA"/>
    <w:rsid w:val="00D34F89"/>
    <w:rsid w:val="00D6437D"/>
    <w:rsid w:val="00D733D0"/>
    <w:rsid w:val="00D74631"/>
    <w:rsid w:val="00DA4189"/>
    <w:rsid w:val="00DB5400"/>
    <w:rsid w:val="00DD63AA"/>
    <w:rsid w:val="00E04931"/>
    <w:rsid w:val="00E04B21"/>
    <w:rsid w:val="00E13F6B"/>
    <w:rsid w:val="00E26294"/>
    <w:rsid w:val="00E304BB"/>
    <w:rsid w:val="00E31339"/>
    <w:rsid w:val="00E43DEB"/>
    <w:rsid w:val="00E53D61"/>
    <w:rsid w:val="00E66D2B"/>
    <w:rsid w:val="00E722E2"/>
    <w:rsid w:val="00E81C50"/>
    <w:rsid w:val="00E92B36"/>
    <w:rsid w:val="00EE1B20"/>
    <w:rsid w:val="00F10076"/>
    <w:rsid w:val="00F1187B"/>
    <w:rsid w:val="00F41A79"/>
    <w:rsid w:val="00F41FBA"/>
    <w:rsid w:val="00F43F52"/>
    <w:rsid w:val="00F47DC0"/>
    <w:rsid w:val="00F606EE"/>
    <w:rsid w:val="00F62470"/>
    <w:rsid w:val="00F739B9"/>
    <w:rsid w:val="00F749B2"/>
    <w:rsid w:val="00FB1FD7"/>
    <w:rsid w:val="00FE0CB7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A4113"/>
  <w15:chartTrackingRefBased/>
  <w15:docId w15:val="{C26F8472-7D53-42BE-BBD1-9433B8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EB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B2EB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1B3"/>
    <w:pPr>
      <w:spacing w:before="100" w:beforeAutospacing="1" w:after="100" w:afterAutospacing="1"/>
    </w:pPr>
  </w:style>
  <w:style w:type="character" w:customStyle="1" w:styleId="nanospell-typo">
    <w:name w:val="nanospell-typo"/>
    <w:basedOn w:val="DefaultParagraphFont"/>
    <w:rsid w:val="007711B3"/>
  </w:style>
  <w:style w:type="paragraph" w:styleId="ListParagraph">
    <w:name w:val="List Paragraph"/>
    <w:basedOn w:val="Normal"/>
    <w:uiPriority w:val="34"/>
    <w:qFormat/>
    <w:rsid w:val="004E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5</cp:revision>
  <cp:lastPrinted>2021-07-31T18:21:00Z</cp:lastPrinted>
  <dcterms:created xsi:type="dcterms:W3CDTF">2023-09-01T19:18:00Z</dcterms:created>
  <dcterms:modified xsi:type="dcterms:W3CDTF">2023-09-06T20:56:00Z</dcterms:modified>
</cp:coreProperties>
</file>